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4D" w:rsidRPr="0050274D" w:rsidRDefault="0050274D" w:rsidP="005027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274D" w:rsidRDefault="00050974" w:rsidP="0050274D">
      <w:pPr>
        <w:pStyle w:val="Pa0"/>
        <w:jc w:val="both"/>
        <w:rPr>
          <w:rStyle w:val="A3"/>
          <w:rFonts w:ascii="Arial Unicode MS" w:hAnsi="Arial Unicode MS" w:cs="Arial Unicode MS" w:hint="eastAsia"/>
          <w:b/>
          <w:sz w:val="36"/>
          <w:szCs w:val="36"/>
        </w:rPr>
      </w:pPr>
      <w:proofErr w:type="spellStart"/>
      <w:r>
        <w:rPr>
          <w:rStyle w:val="A3"/>
          <w:rFonts w:ascii="Arial Unicode MS" w:hAnsi="Arial Unicode MS" w:cs="Arial Unicode MS"/>
          <w:b/>
          <w:sz w:val="36"/>
          <w:szCs w:val="36"/>
        </w:rPr>
        <w:t>igus</w:t>
      </w:r>
      <w:proofErr w:type="spellEnd"/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,</w:t>
      </w:r>
      <w:r w:rsidR="00146A6C">
        <w:rPr>
          <w:rStyle w:val="A3"/>
          <w:rFonts w:ascii="Arial Unicode MS" w:hAnsi="Arial Unicode MS" w:cs="Arial Unicode MS" w:hint="eastAsia"/>
          <w:b/>
          <w:sz w:val="36"/>
          <w:szCs w:val="36"/>
        </w:rPr>
        <w:t xml:space="preserve"> </w:t>
      </w:r>
      <w:proofErr w:type="spellStart"/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폴리머</w:t>
      </w:r>
      <w:proofErr w:type="spellEnd"/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 xml:space="preserve"> 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베어링으로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 xml:space="preserve"> 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자동차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 xml:space="preserve"> 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시장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 xml:space="preserve"> </w:t>
      </w:r>
      <w:r>
        <w:rPr>
          <w:rStyle w:val="A3"/>
          <w:rFonts w:ascii="Arial Unicode MS" w:hAnsi="Arial Unicode MS" w:cs="Arial Unicode MS" w:hint="eastAsia"/>
          <w:b/>
          <w:sz w:val="36"/>
          <w:szCs w:val="36"/>
        </w:rPr>
        <w:t>공략</w:t>
      </w:r>
    </w:p>
    <w:p w:rsidR="00804D3A" w:rsidRPr="00804D3A" w:rsidRDefault="00804D3A" w:rsidP="00804D3A">
      <w:pPr>
        <w:pStyle w:val="Default"/>
        <w:rPr>
          <w:rFonts w:hint="eastAsia"/>
        </w:rPr>
      </w:pPr>
    </w:p>
    <w:p w:rsidR="00804D3A" w:rsidRDefault="00BE0569" w:rsidP="002F5EBF">
      <w:pPr>
        <w:spacing w:line="360" w:lineRule="auto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한국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이구스는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오는</w:t>
      </w:r>
      <w:r>
        <w:rPr>
          <w:rFonts w:hint="eastAsia"/>
          <w:color w:val="000000"/>
          <w:szCs w:val="22"/>
        </w:rPr>
        <w:t xml:space="preserve"> 10</w:t>
      </w:r>
      <w:r>
        <w:rPr>
          <w:rFonts w:hint="eastAsia"/>
          <w:color w:val="000000"/>
          <w:szCs w:val="22"/>
        </w:rPr>
        <w:t>월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대구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국제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미래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자동차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엑스포를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통해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다양한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iglidur</w:t>
      </w:r>
      <w:proofErr w:type="spellEnd"/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폴리머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베어링과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실제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어플리케이션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파트를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국내에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선보일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계획이다</w:t>
      </w:r>
      <w:r>
        <w:rPr>
          <w:rFonts w:hint="eastAsia"/>
          <w:color w:val="000000"/>
          <w:szCs w:val="22"/>
        </w:rPr>
        <w:t>.</w:t>
      </w:r>
      <w:r>
        <w:rPr>
          <w:rFonts w:hint="eastAsia"/>
          <w:color w:val="000000"/>
          <w:szCs w:val="22"/>
        </w:rPr>
        <w:t xml:space="preserve"> </w:t>
      </w:r>
      <w:proofErr w:type="spellStart"/>
      <w:r w:rsidR="00050974">
        <w:rPr>
          <w:rFonts w:hint="eastAsia"/>
          <w:color w:val="000000"/>
          <w:szCs w:val="22"/>
        </w:rPr>
        <w:t>한국이구스는</w:t>
      </w:r>
      <w:proofErr w:type="spellEnd"/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플라스틱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베어링의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선두주자</w:t>
      </w:r>
      <w:r w:rsidR="00050974">
        <w:rPr>
          <w:rFonts w:hint="eastAsia"/>
          <w:color w:val="000000"/>
          <w:szCs w:val="22"/>
        </w:rPr>
        <w:t xml:space="preserve"> </w:t>
      </w:r>
      <w:proofErr w:type="spellStart"/>
      <w:r w:rsidR="00050974">
        <w:rPr>
          <w:rFonts w:hint="eastAsia"/>
          <w:color w:val="000000"/>
          <w:szCs w:val="22"/>
        </w:rPr>
        <w:t>igus</w:t>
      </w:r>
      <w:proofErr w:type="spellEnd"/>
      <w:r w:rsidR="00050974">
        <w:rPr>
          <w:rFonts w:hint="eastAsia"/>
          <w:color w:val="000000"/>
          <w:szCs w:val="22"/>
        </w:rPr>
        <w:t xml:space="preserve"> GmbH</w:t>
      </w:r>
      <w:r w:rsidR="00050974">
        <w:rPr>
          <w:rFonts w:hint="eastAsia"/>
          <w:color w:val="000000"/>
          <w:szCs w:val="22"/>
        </w:rPr>
        <w:t>의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한국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지사로</w:t>
      </w:r>
      <w:r w:rsidR="00050974">
        <w:rPr>
          <w:rFonts w:hint="eastAsia"/>
          <w:color w:val="000000"/>
          <w:szCs w:val="22"/>
        </w:rPr>
        <w:t>, 2000</w:t>
      </w:r>
      <w:r w:rsidR="00050974">
        <w:rPr>
          <w:rFonts w:hint="eastAsia"/>
          <w:color w:val="000000"/>
          <w:szCs w:val="22"/>
        </w:rPr>
        <w:t>년부터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국내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시장에</w:t>
      </w:r>
      <w:r w:rsidR="00050974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진출했다</w:t>
      </w:r>
      <w:r w:rsidR="00050974">
        <w:rPr>
          <w:rFonts w:hint="eastAsia"/>
          <w:color w:val="000000"/>
          <w:szCs w:val="22"/>
        </w:rPr>
        <w:t xml:space="preserve">. </w:t>
      </w:r>
      <w:r w:rsidR="00050974" w:rsidRPr="009F4D31">
        <w:rPr>
          <w:rFonts w:hint="eastAsia"/>
          <w:color w:val="000000"/>
          <w:szCs w:val="22"/>
        </w:rPr>
        <w:t>국내</w:t>
      </w:r>
      <w:r w:rsidR="00050974" w:rsidRPr="009F4D31">
        <w:rPr>
          <w:rFonts w:hint="eastAsia"/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현대</w:t>
      </w:r>
      <w:r w:rsidR="00050974" w:rsidRPr="009F4D31">
        <w:rPr>
          <w:color w:val="000000"/>
          <w:szCs w:val="22"/>
        </w:rPr>
        <w:t>,</w:t>
      </w:r>
      <w:r w:rsidR="00050974" w:rsidRPr="009F4D31">
        <w:rPr>
          <w:rFonts w:hint="eastAsia"/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기아</w:t>
      </w:r>
      <w:r w:rsidR="00050974" w:rsidRPr="009F4D31">
        <w:rPr>
          <w:color w:val="000000"/>
          <w:szCs w:val="22"/>
        </w:rPr>
        <w:t>,</w:t>
      </w:r>
      <w:r w:rsidR="00050974" w:rsidRPr="009F4D31">
        <w:rPr>
          <w:rFonts w:hint="eastAsia"/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GM,</w:t>
      </w:r>
      <w:r w:rsidR="00050974" w:rsidRPr="009F4D31">
        <w:rPr>
          <w:rFonts w:hint="eastAsia"/>
          <w:color w:val="000000"/>
          <w:szCs w:val="22"/>
        </w:rPr>
        <w:t xml:space="preserve"> </w:t>
      </w:r>
      <w:proofErr w:type="spellStart"/>
      <w:r w:rsidR="00050974" w:rsidRPr="009F4D31">
        <w:rPr>
          <w:color w:val="000000"/>
          <w:szCs w:val="22"/>
        </w:rPr>
        <w:t>쌍용</w:t>
      </w:r>
      <w:proofErr w:type="spellEnd"/>
      <w:r w:rsidR="00050974" w:rsidRPr="009F4D31">
        <w:rPr>
          <w:rFonts w:hint="eastAsia"/>
          <w:color w:val="000000"/>
          <w:szCs w:val="22"/>
        </w:rPr>
        <w:t xml:space="preserve"> </w:t>
      </w:r>
      <w:proofErr w:type="spellStart"/>
      <w:r w:rsidR="00050974" w:rsidRPr="009F4D31">
        <w:rPr>
          <w:color w:val="000000"/>
          <w:szCs w:val="22"/>
        </w:rPr>
        <w:t>부터</w:t>
      </w:r>
      <w:proofErr w:type="spellEnd"/>
      <w:r w:rsidR="00050974" w:rsidRPr="009F4D31">
        <w:rPr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해외</w:t>
      </w:r>
      <w:r w:rsidR="00050974" w:rsidRPr="009F4D31">
        <w:rPr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포드</w:t>
      </w:r>
      <w:r w:rsidR="00050974" w:rsidRPr="009F4D31">
        <w:rPr>
          <w:color w:val="000000"/>
          <w:szCs w:val="22"/>
        </w:rPr>
        <w:t>,</w:t>
      </w:r>
      <w:r w:rsidR="00050974" w:rsidRPr="009F4D31">
        <w:rPr>
          <w:rFonts w:hint="eastAsia"/>
          <w:color w:val="000000"/>
          <w:szCs w:val="22"/>
        </w:rPr>
        <w:t xml:space="preserve"> </w:t>
      </w:r>
      <w:r w:rsidR="00050974" w:rsidRPr="009F4D31">
        <w:rPr>
          <w:color w:val="000000"/>
          <w:szCs w:val="22"/>
        </w:rPr>
        <w:t>아우디</w:t>
      </w:r>
      <w:r w:rsidR="00050974" w:rsidRPr="009F4D31">
        <w:rPr>
          <w:color w:val="000000"/>
          <w:szCs w:val="22"/>
        </w:rPr>
        <w:t>,</w:t>
      </w:r>
      <w:r w:rsidR="00050974" w:rsidRPr="009F4D31">
        <w:rPr>
          <w:rFonts w:hint="eastAsia"/>
          <w:color w:val="000000"/>
          <w:szCs w:val="22"/>
        </w:rPr>
        <w:t xml:space="preserve"> </w:t>
      </w:r>
      <w:proofErr w:type="spellStart"/>
      <w:r w:rsidR="00050974" w:rsidRPr="009F4D31">
        <w:rPr>
          <w:color w:val="000000"/>
          <w:szCs w:val="22"/>
        </w:rPr>
        <w:t>벤츠</w:t>
      </w:r>
      <w:r>
        <w:rPr>
          <w:rFonts w:hint="eastAsia"/>
          <w:color w:val="000000"/>
          <w:szCs w:val="22"/>
        </w:rPr>
        <w:t>에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이르기까지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다양한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오토모티브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업체에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적용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사례를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 w:rsidRPr="002F5EBF">
        <w:rPr>
          <w:rFonts w:hint="eastAsia"/>
          <w:color w:val="000000"/>
          <w:szCs w:val="22"/>
        </w:rPr>
        <w:t>가지고</w:t>
      </w:r>
      <w:r w:rsidR="00050974" w:rsidRPr="002F5EBF">
        <w:rPr>
          <w:rFonts w:hint="eastAsia"/>
          <w:color w:val="000000"/>
          <w:szCs w:val="22"/>
        </w:rPr>
        <w:t xml:space="preserve"> </w:t>
      </w:r>
      <w:r w:rsidR="00050974">
        <w:rPr>
          <w:rFonts w:hint="eastAsia"/>
          <w:color w:val="000000"/>
          <w:szCs w:val="22"/>
        </w:rPr>
        <w:t>있</w:t>
      </w:r>
      <w:r>
        <w:rPr>
          <w:rFonts w:hint="eastAsia"/>
          <w:color w:val="000000"/>
          <w:szCs w:val="22"/>
        </w:rPr>
        <w:t>는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한국이구스는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이러한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실제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적용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어플리케이션을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중심으로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부스를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꾸밀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계획이라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밝혔다</w:t>
      </w:r>
      <w:r>
        <w:rPr>
          <w:rFonts w:hint="eastAsia"/>
          <w:color w:val="000000"/>
          <w:szCs w:val="22"/>
        </w:rPr>
        <w:t xml:space="preserve">. </w:t>
      </w:r>
    </w:p>
    <w:p w:rsidR="00804D3A" w:rsidRDefault="00BE0569" w:rsidP="002F5EBF">
      <w:pPr>
        <w:spacing w:line="360" w:lineRule="auto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오토모티브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담당자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이대형</w:t>
      </w:r>
      <w:r>
        <w:rPr>
          <w:rFonts w:hint="eastAsia"/>
          <w:color w:val="000000"/>
          <w:szCs w:val="22"/>
        </w:rPr>
        <w:t xml:space="preserve"> </w:t>
      </w:r>
      <w:proofErr w:type="gramStart"/>
      <w:r>
        <w:rPr>
          <w:rFonts w:hint="eastAsia"/>
          <w:color w:val="000000"/>
          <w:szCs w:val="22"/>
        </w:rPr>
        <w:t>과장은</w:t>
      </w:r>
      <w:r>
        <w:rPr>
          <w:rFonts w:hint="eastAsia"/>
          <w:color w:val="000000"/>
          <w:szCs w:val="22"/>
        </w:rPr>
        <w:t xml:space="preserve"> </w:t>
      </w:r>
      <w:r>
        <w:rPr>
          <w:color w:val="000000"/>
          <w:szCs w:val="22"/>
        </w:rPr>
        <w:t>”</w:t>
      </w:r>
      <w:proofErr w:type="gramEnd"/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igus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베어링은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본사의</w:t>
      </w:r>
      <w:r>
        <w:rPr>
          <w:rFonts w:hint="eastAsia"/>
          <w:color w:val="000000"/>
          <w:szCs w:val="22"/>
        </w:rPr>
        <w:t xml:space="preserve"> 50</w:t>
      </w:r>
      <w:r>
        <w:rPr>
          <w:rFonts w:hint="eastAsia"/>
          <w:color w:val="000000"/>
          <w:szCs w:val="22"/>
        </w:rPr>
        <w:t>년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간의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플라스틱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연구를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기반으로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제작한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엔지니어링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폴리머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소재로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일반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플라스틱과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구분됩니다</w:t>
      </w:r>
      <w:r>
        <w:rPr>
          <w:rFonts w:hint="eastAsia"/>
          <w:color w:val="000000"/>
          <w:szCs w:val="22"/>
        </w:rPr>
        <w:t xml:space="preserve">. </w:t>
      </w:r>
      <w:r>
        <w:rPr>
          <w:rFonts w:hint="eastAsia"/>
          <w:color w:val="000000"/>
          <w:szCs w:val="22"/>
        </w:rPr>
        <w:t>수많은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국내</w:t>
      </w:r>
      <w:r>
        <w:rPr>
          <w:rFonts w:hint="eastAsia"/>
          <w:color w:val="000000"/>
          <w:szCs w:val="22"/>
        </w:rPr>
        <w:t>/</w:t>
      </w:r>
      <w:r>
        <w:rPr>
          <w:rFonts w:hint="eastAsia"/>
          <w:color w:val="000000"/>
          <w:szCs w:val="22"/>
        </w:rPr>
        <w:t>해외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적용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사례를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갖고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있음에도</w:t>
      </w:r>
      <w:r>
        <w:rPr>
          <w:rFonts w:hint="eastAsia"/>
          <w:color w:val="000000"/>
          <w:szCs w:val="22"/>
        </w:rPr>
        <w:t xml:space="preserve">, </w:t>
      </w:r>
      <w:r>
        <w:rPr>
          <w:color w:val="000000"/>
          <w:szCs w:val="22"/>
        </w:rPr>
        <w:t>‘</w:t>
      </w:r>
      <w:r>
        <w:rPr>
          <w:rFonts w:hint="eastAsia"/>
          <w:color w:val="000000"/>
          <w:szCs w:val="22"/>
        </w:rPr>
        <w:t>플라스틱</w:t>
      </w:r>
      <w:r>
        <w:rPr>
          <w:color w:val="000000"/>
          <w:szCs w:val="22"/>
        </w:rPr>
        <w:t>’</w:t>
      </w:r>
      <w:r>
        <w:rPr>
          <w:rFonts w:hint="eastAsia"/>
          <w:color w:val="000000"/>
          <w:szCs w:val="22"/>
        </w:rPr>
        <w:t>이란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단어가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주는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편견에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부딪힐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때가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많은데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금번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전시회를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계기로</w:t>
      </w:r>
      <w:r>
        <w:rPr>
          <w:rFonts w:hint="eastAsia"/>
          <w:color w:val="000000"/>
          <w:szCs w:val="22"/>
        </w:rPr>
        <w:t xml:space="preserve"> </w:t>
      </w:r>
      <w:proofErr w:type="spellStart"/>
      <w:r w:rsidR="00050974" w:rsidRPr="002F5EBF">
        <w:rPr>
          <w:rFonts w:hint="eastAsia"/>
          <w:color w:val="000000"/>
          <w:szCs w:val="22"/>
        </w:rPr>
        <w:t>igus</w:t>
      </w:r>
      <w:proofErr w:type="spellEnd"/>
      <w:r>
        <w:rPr>
          <w:rFonts w:hint="eastAsia"/>
          <w:color w:val="000000"/>
          <w:szCs w:val="22"/>
        </w:rPr>
        <w:t>의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폴리머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기술력을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오토모티브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업체에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더욱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적극적으로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알리고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싶다</w:t>
      </w:r>
      <w:r>
        <w:rPr>
          <w:color w:val="000000"/>
          <w:szCs w:val="22"/>
        </w:rPr>
        <w:t>”</w:t>
      </w:r>
      <w:proofErr w:type="spellStart"/>
      <w:r w:rsidR="00804D3A">
        <w:rPr>
          <w:rFonts w:hint="eastAsia"/>
          <w:color w:val="000000"/>
          <w:szCs w:val="22"/>
        </w:rPr>
        <w:t>며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전시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참가에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대한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포부를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밝혔다</w:t>
      </w:r>
      <w:r>
        <w:rPr>
          <w:rFonts w:hint="eastAsia"/>
          <w:color w:val="000000"/>
          <w:szCs w:val="22"/>
        </w:rPr>
        <w:t xml:space="preserve">. </w:t>
      </w:r>
    </w:p>
    <w:p w:rsidR="000612F0" w:rsidRPr="002F5EBF" w:rsidRDefault="00BE0569" w:rsidP="000612F0">
      <w:pPr>
        <w:spacing w:line="360" w:lineRule="auto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igus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베어링은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폴리머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베이스에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고체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윤활제와</w:t>
      </w:r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강화제를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포함해</w:t>
      </w:r>
      <w:r>
        <w:rPr>
          <w:rFonts w:hint="eastAsia"/>
          <w:color w:val="000000"/>
          <w:szCs w:val="22"/>
        </w:rPr>
        <w:t xml:space="preserve"> 100% </w:t>
      </w:r>
      <w:proofErr w:type="spellStart"/>
      <w:r>
        <w:rPr>
          <w:rFonts w:hint="eastAsia"/>
          <w:color w:val="000000"/>
          <w:szCs w:val="22"/>
        </w:rPr>
        <w:t>무급유</w:t>
      </w:r>
      <w:proofErr w:type="spellEnd"/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운용될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뿐만</w: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아니라</w:t>
      </w:r>
      <w:r w:rsidR="00804D3A">
        <w:rPr>
          <w:rFonts w:hint="eastAsia"/>
          <w:color w:val="000000"/>
          <w:szCs w:val="22"/>
        </w:rPr>
        <w:t xml:space="preserve">, </w:t>
      </w:r>
      <w:r>
        <w:rPr>
          <w:rFonts w:hint="eastAsia"/>
          <w:color w:val="000000"/>
          <w:szCs w:val="22"/>
        </w:rPr>
        <w:t>일반</w:t>
      </w:r>
      <w:r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금속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베어링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대비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최대</w:t>
      </w:r>
      <w:r w:rsidR="00804D3A">
        <w:rPr>
          <w:rFonts w:hint="eastAsia"/>
          <w:color w:val="000000"/>
          <w:szCs w:val="22"/>
        </w:rPr>
        <w:t xml:space="preserve"> 250</w:t>
      </w:r>
      <w:r w:rsidR="00804D3A">
        <w:rPr>
          <w:rFonts w:hint="eastAsia"/>
          <w:color w:val="000000"/>
          <w:szCs w:val="22"/>
        </w:rPr>
        <w:t>배에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달하는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기계적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손실</w:t>
      </w:r>
      <w:r w:rsidR="00804D3A" w:rsidRPr="002F5EBF">
        <w:rPr>
          <w:color w:val="000000"/>
          <w:szCs w:val="22"/>
        </w:rPr>
        <w:t xml:space="preserve"> </w:t>
      </w:r>
      <w:r w:rsidR="00804D3A" w:rsidRPr="002F5EBF">
        <w:rPr>
          <w:color w:val="000000"/>
          <w:szCs w:val="22"/>
        </w:rPr>
        <w:t>계수</w:t>
      </w:r>
      <w:r w:rsidR="00804D3A">
        <w:rPr>
          <w:rFonts w:hint="eastAsia"/>
          <w:color w:val="000000"/>
          <w:szCs w:val="22"/>
        </w:rPr>
        <w:t>와</w:t>
      </w:r>
      <w:r w:rsidR="00804D3A">
        <w:rPr>
          <w:rFonts w:hint="eastAsia"/>
          <w:color w:val="000000"/>
          <w:szCs w:val="22"/>
        </w:rPr>
        <w:t xml:space="preserve"> </w:t>
      </w:r>
      <w:r w:rsidR="00804D3A" w:rsidRPr="002F5EBF">
        <w:rPr>
          <w:color w:val="000000"/>
          <w:szCs w:val="22"/>
        </w:rPr>
        <w:t>진동</w:t>
      </w:r>
      <w:r w:rsidR="00804D3A" w:rsidRPr="002F5EBF">
        <w:rPr>
          <w:color w:val="000000"/>
          <w:szCs w:val="22"/>
        </w:rPr>
        <w:t xml:space="preserve"> </w:t>
      </w:r>
      <w:r w:rsidR="00804D3A" w:rsidRPr="002F5EBF">
        <w:rPr>
          <w:color w:val="000000"/>
          <w:szCs w:val="22"/>
        </w:rPr>
        <w:t>감쇠</w:t>
      </w:r>
      <w:r w:rsidR="00804D3A" w:rsidRPr="002F5EBF">
        <w:rPr>
          <w:color w:val="000000"/>
          <w:szCs w:val="22"/>
        </w:rPr>
        <w:t xml:space="preserve"> </w:t>
      </w:r>
      <w:r w:rsidR="00804D3A" w:rsidRPr="002F5EBF">
        <w:rPr>
          <w:color w:val="000000"/>
          <w:szCs w:val="22"/>
        </w:rPr>
        <w:t>능력</w:t>
      </w:r>
      <w:r w:rsidR="00804D3A">
        <w:rPr>
          <w:rFonts w:hint="eastAsia"/>
          <w:color w:val="000000"/>
          <w:szCs w:val="22"/>
        </w:rPr>
        <w:t>을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갖는다</w:t>
      </w:r>
      <w:r w:rsidR="00804D3A">
        <w:rPr>
          <w:rFonts w:hint="eastAsia"/>
          <w:color w:val="000000"/>
          <w:szCs w:val="22"/>
        </w:rPr>
        <w:t>.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특히</w:t>
      </w:r>
      <w:r w:rsidR="00804D3A">
        <w:rPr>
          <w:rFonts w:hint="eastAsia"/>
          <w:color w:val="000000"/>
          <w:szCs w:val="22"/>
        </w:rPr>
        <w:t xml:space="preserve">, </w:t>
      </w:r>
      <w:proofErr w:type="spellStart"/>
      <w:r w:rsidR="00804D3A">
        <w:rPr>
          <w:rFonts w:hint="eastAsia"/>
          <w:color w:val="000000"/>
          <w:szCs w:val="22"/>
        </w:rPr>
        <w:t>폴리머</w:t>
      </w:r>
      <w:proofErr w:type="spellEnd"/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베어링이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갖는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소재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자체의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가벼운</w:t>
      </w:r>
      <w:r w:rsidR="00804D3A">
        <w:rPr>
          <w:rFonts w:hint="eastAsia"/>
          <w:color w:val="000000"/>
          <w:szCs w:val="22"/>
        </w:rPr>
        <w:t xml:space="preserve"> </w:t>
      </w:r>
      <w:r w:rsidR="00804D3A">
        <w:rPr>
          <w:rFonts w:hint="eastAsia"/>
          <w:color w:val="000000"/>
          <w:szCs w:val="22"/>
        </w:rPr>
        <w:t>무게는</w:t>
      </w:r>
      <w:r w:rsidR="00804D3A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자동차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경량화에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공을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들이고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있는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글로벌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자동차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업체들</w:t>
      </w:r>
      <w:r w:rsidR="000612F0">
        <w:rPr>
          <w:rFonts w:hint="eastAsia"/>
          <w:color w:val="000000"/>
          <w:szCs w:val="22"/>
        </w:rPr>
        <w:t>의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금속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베어링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사용</w:t>
      </w:r>
      <w:r w:rsidR="000612F0">
        <w:rPr>
          <w:rFonts w:hint="eastAsia"/>
          <w:color w:val="000000"/>
          <w:szCs w:val="22"/>
        </w:rPr>
        <w:t>을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대신할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현실적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대안이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될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것으로</w:t>
      </w:r>
      <w:r w:rsidR="000612F0">
        <w:rPr>
          <w:rFonts w:hint="eastAsia"/>
          <w:color w:val="000000"/>
          <w:szCs w:val="22"/>
        </w:rPr>
        <w:t xml:space="preserve"> </w:t>
      </w:r>
      <w:r w:rsidR="000612F0">
        <w:rPr>
          <w:rFonts w:hint="eastAsia"/>
          <w:color w:val="000000"/>
          <w:szCs w:val="22"/>
        </w:rPr>
        <w:t>전망된다</w:t>
      </w:r>
      <w:r w:rsidR="000612F0">
        <w:rPr>
          <w:rFonts w:hint="eastAsia"/>
          <w:color w:val="000000"/>
          <w:szCs w:val="22"/>
        </w:rPr>
        <w:t xml:space="preserve">. </w:t>
      </w:r>
    </w:p>
    <w:p w:rsidR="00671EE6" w:rsidRPr="00804D3A" w:rsidRDefault="00671EE6" w:rsidP="00A15D95">
      <w:pPr>
        <w:spacing w:line="360" w:lineRule="auto"/>
        <w:rPr>
          <w:color w:val="000000"/>
          <w:szCs w:val="22"/>
        </w:rPr>
      </w:pPr>
    </w:p>
    <w:p w:rsidR="00300E51" w:rsidRDefault="00300E51" w:rsidP="0050274D">
      <w:pPr>
        <w:pStyle w:val="Default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066D76B" wp14:editId="0462D39B">
            <wp:extent cx="5524500" cy="390669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841" cy="39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BF" w:rsidRPr="00962098" w:rsidRDefault="00300E51" w:rsidP="002F5EBF">
      <w:pPr>
        <w:spacing w:line="360" w:lineRule="auto"/>
        <w:rPr>
          <w:rFonts w:ascii="Arial" w:hAnsi="Arial" w:cs="Arial"/>
          <w:color w:val="000000"/>
          <w:szCs w:val="22"/>
        </w:rPr>
      </w:pPr>
      <w:r w:rsidRPr="002F5EBF">
        <w:rPr>
          <w:rFonts w:hint="eastAsia"/>
          <w:color w:val="000000"/>
          <w:szCs w:val="22"/>
        </w:rPr>
        <w:t>사진</w:t>
      </w:r>
      <w:r w:rsidRPr="002F5EBF">
        <w:rPr>
          <w:rFonts w:hint="eastAsia"/>
          <w:color w:val="000000"/>
          <w:szCs w:val="22"/>
        </w:rPr>
        <w:t xml:space="preserve"> </w:t>
      </w:r>
      <w:r w:rsidRPr="002F5EBF">
        <w:rPr>
          <w:rFonts w:hint="eastAsia"/>
          <w:color w:val="000000"/>
          <w:szCs w:val="22"/>
        </w:rPr>
        <w:t>캡션</w:t>
      </w:r>
      <w:r w:rsidRPr="002F5EBF">
        <w:rPr>
          <w:rFonts w:hint="eastAsia"/>
          <w:color w:val="000000"/>
          <w:szCs w:val="22"/>
        </w:rPr>
        <w:t xml:space="preserve">: </w:t>
      </w:r>
      <w:r w:rsidR="002F5EBF">
        <w:rPr>
          <w:color w:val="000000"/>
          <w:szCs w:val="22"/>
        </w:rPr>
        <w:t>차량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내부</w:t>
      </w:r>
      <w:r w:rsidR="002F5EBF">
        <w:rPr>
          <w:color w:val="000000"/>
          <w:szCs w:val="22"/>
        </w:rPr>
        <w:t xml:space="preserve"> </w:t>
      </w:r>
      <w:r w:rsidR="002F5EBF">
        <w:rPr>
          <w:rFonts w:hint="eastAsia"/>
          <w:color w:val="000000"/>
          <w:szCs w:val="22"/>
        </w:rPr>
        <w:t>다양한</w:t>
      </w:r>
      <w:r w:rsidR="002F5EBF">
        <w:rPr>
          <w:rFonts w:hint="eastAsia"/>
          <w:color w:val="000000"/>
          <w:szCs w:val="22"/>
        </w:rPr>
        <w:t xml:space="preserve"> </w:t>
      </w:r>
      <w:r w:rsidR="002F5EBF">
        <w:rPr>
          <w:rFonts w:hint="eastAsia"/>
          <w:color w:val="000000"/>
          <w:szCs w:val="22"/>
        </w:rPr>
        <w:t>곳에</w:t>
      </w:r>
      <w:r w:rsidR="002F5EBF">
        <w:rPr>
          <w:rFonts w:hint="eastAsia"/>
          <w:color w:val="000000"/>
          <w:szCs w:val="22"/>
        </w:rPr>
        <w:t xml:space="preserve"> </w:t>
      </w:r>
      <w:r w:rsidR="002F5EBF">
        <w:rPr>
          <w:rFonts w:hint="eastAsia"/>
          <w:color w:val="000000"/>
          <w:szCs w:val="22"/>
        </w:rPr>
        <w:t>적용되고</w:t>
      </w:r>
      <w:r w:rsidR="002F5EBF">
        <w:rPr>
          <w:rFonts w:hint="eastAsia"/>
          <w:color w:val="000000"/>
          <w:szCs w:val="22"/>
        </w:rPr>
        <w:t xml:space="preserve"> </w:t>
      </w:r>
      <w:r w:rsidR="002F5EBF">
        <w:rPr>
          <w:rFonts w:hint="eastAsia"/>
          <w:color w:val="000000"/>
          <w:szCs w:val="22"/>
        </w:rPr>
        <w:t>있는</w:t>
      </w:r>
      <w:r w:rsidR="002F5EBF">
        <w:rPr>
          <w:rFonts w:hint="eastAsia"/>
          <w:color w:val="000000"/>
          <w:szCs w:val="22"/>
        </w:rPr>
        <w:t xml:space="preserve"> </w:t>
      </w:r>
      <w:proofErr w:type="spellStart"/>
      <w:r w:rsidR="002F5EBF">
        <w:rPr>
          <w:color w:val="000000"/>
          <w:szCs w:val="22"/>
        </w:rPr>
        <w:t>iglidur</w:t>
      </w:r>
      <w:proofErr w:type="spellEnd"/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베어링은</w:t>
      </w:r>
      <w:r w:rsidR="002F5EBF">
        <w:rPr>
          <w:color w:val="000000"/>
          <w:szCs w:val="22"/>
        </w:rPr>
        <w:t xml:space="preserve"> </w:t>
      </w:r>
      <w:bookmarkStart w:id="0" w:name="_GoBack"/>
      <w:bookmarkEnd w:id="0"/>
      <w:r w:rsidR="002F5EBF">
        <w:rPr>
          <w:color w:val="000000"/>
          <w:szCs w:val="22"/>
        </w:rPr>
        <w:t>유지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보수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필요성을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제거하고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긴</w:t>
      </w:r>
      <w:r w:rsidR="002F5EBF">
        <w:rPr>
          <w:color w:val="000000"/>
          <w:szCs w:val="22"/>
        </w:rPr>
        <w:t xml:space="preserve"> </w:t>
      </w:r>
      <w:r w:rsidR="002F5EBF">
        <w:rPr>
          <w:color w:val="000000"/>
          <w:szCs w:val="22"/>
        </w:rPr>
        <w:t>수명을</w:t>
      </w:r>
      <w:r w:rsidR="002F5EBF">
        <w:rPr>
          <w:color w:val="000000"/>
          <w:szCs w:val="22"/>
        </w:rPr>
        <w:t xml:space="preserve"> </w:t>
      </w:r>
      <w:r w:rsidR="002F5EBF">
        <w:rPr>
          <w:rFonts w:hint="eastAsia"/>
          <w:color w:val="000000"/>
          <w:szCs w:val="22"/>
        </w:rPr>
        <w:t>보장한다</w:t>
      </w:r>
      <w:r w:rsidR="002F5EBF">
        <w:rPr>
          <w:color w:val="000000"/>
          <w:szCs w:val="22"/>
        </w:rPr>
        <w:t>. (</w:t>
      </w:r>
      <w:r w:rsidR="002F5EBF">
        <w:rPr>
          <w:color w:val="000000"/>
          <w:szCs w:val="22"/>
        </w:rPr>
        <w:t>출처</w:t>
      </w:r>
      <w:r w:rsidR="002F5EBF">
        <w:rPr>
          <w:color w:val="000000"/>
          <w:szCs w:val="22"/>
        </w:rPr>
        <w:t xml:space="preserve">: </w:t>
      </w:r>
      <w:proofErr w:type="spellStart"/>
      <w:r w:rsidR="002F5EBF">
        <w:rPr>
          <w:color w:val="000000"/>
          <w:szCs w:val="22"/>
        </w:rPr>
        <w:t>igus</w:t>
      </w:r>
      <w:proofErr w:type="spellEnd"/>
      <w:r w:rsidR="002F5EBF">
        <w:rPr>
          <w:color w:val="000000"/>
          <w:szCs w:val="22"/>
        </w:rPr>
        <w:t xml:space="preserve"> GmbH)</w:t>
      </w:r>
    </w:p>
    <w:p w:rsidR="00300E51" w:rsidRPr="005433CC" w:rsidRDefault="00300E51" w:rsidP="00300E51">
      <w:pPr>
        <w:pStyle w:val="Default"/>
        <w:jc w:val="both"/>
        <w:rPr>
          <w:rFonts w:ascii="맑은 고딕" w:eastAsia="맑은 고딕" w:hAnsi="맑은 고딕" w:cs="굴림"/>
          <w:i/>
          <w:sz w:val="18"/>
          <w:szCs w:val="18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694105" w:rsidRPr="001D04B5" w:rsidTr="001857E6">
        <w:tc>
          <w:tcPr>
            <w:tcW w:w="3402" w:type="dxa"/>
          </w:tcPr>
          <w:p w:rsidR="00694105" w:rsidRPr="001D04B5" w:rsidRDefault="00694105" w:rsidP="001857E6">
            <w:pPr>
              <w:rPr>
                <w:b/>
                <w:sz w:val="18"/>
              </w:rPr>
            </w:pPr>
            <w:r w:rsidRPr="001D04B5">
              <w:rPr>
                <w:rFonts w:hint="eastAsia"/>
                <w:b/>
                <w:sz w:val="18"/>
              </w:rPr>
              <w:t>담당</w:t>
            </w:r>
            <w:r w:rsidRPr="001D04B5">
              <w:rPr>
                <w:b/>
                <w:sz w:val="18"/>
              </w:rPr>
              <w:t xml:space="preserve"> </w:t>
            </w:r>
            <w:proofErr w:type="gramStart"/>
            <w:r w:rsidRPr="001D04B5">
              <w:rPr>
                <w:rFonts w:hint="eastAsia"/>
                <w:b/>
                <w:sz w:val="18"/>
              </w:rPr>
              <w:t>연락처</w:t>
            </w:r>
            <w:r w:rsidRPr="001D04B5">
              <w:rPr>
                <w:b/>
                <w:sz w:val="18"/>
              </w:rPr>
              <w:t xml:space="preserve"> :</w:t>
            </w:r>
            <w:proofErr w:type="gramEnd"/>
          </w:p>
          <w:p w:rsidR="00694105" w:rsidRPr="001D04B5" w:rsidRDefault="00694105" w:rsidP="001857E6">
            <w:pPr>
              <w:rPr>
                <w:sz w:val="18"/>
              </w:rPr>
            </w:pPr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길보라</w:t>
            </w:r>
            <w:r w:rsidRPr="001D04B5">
              <w:rPr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과장</w:t>
            </w:r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  <w:proofErr w:type="spellStart"/>
            <w:r w:rsidRPr="001D04B5">
              <w:rPr>
                <w:rFonts w:hint="eastAsia"/>
                <w:sz w:val="16"/>
                <w:szCs w:val="16"/>
              </w:rPr>
              <w:t>한국이구스</w:t>
            </w:r>
            <w:proofErr w:type="spellEnd"/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</w:p>
          <w:p w:rsidR="00694105" w:rsidRPr="001D04B5" w:rsidRDefault="00694105" w:rsidP="001857E6">
            <w:pPr>
              <w:rPr>
                <w:sz w:val="16"/>
                <w:szCs w:val="16"/>
                <w:lang w:val="fr-FR"/>
              </w:rPr>
            </w:pPr>
            <w:r w:rsidRPr="001D04B5">
              <w:rPr>
                <w:rFonts w:hint="eastAsia"/>
                <w:sz w:val="16"/>
                <w:szCs w:val="16"/>
              </w:rPr>
              <w:t>인천</w:t>
            </w:r>
            <w:r w:rsidRPr="001D04B5">
              <w:rPr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남동구</w:t>
            </w:r>
            <w:r w:rsidRPr="001D04B5">
              <w:rPr>
                <w:sz w:val="16"/>
                <w:szCs w:val="16"/>
              </w:rPr>
              <w:t xml:space="preserve">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함박뫼로</w:t>
            </w:r>
            <w:proofErr w:type="spellEnd"/>
            <w:r w:rsidRPr="001D04B5">
              <w:rPr>
                <w:sz w:val="16"/>
                <w:szCs w:val="16"/>
              </w:rPr>
              <w:t xml:space="preserve"> 377</w:t>
            </w:r>
            <w:r w:rsidRPr="001D04B5">
              <w:rPr>
                <w:rFonts w:hint="eastAsia"/>
                <w:sz w:val="16"/>
                <w:szCs w:val="16"/>
              </w:rPr>
              <w:t>번길</w:t>
            </w:r>
            <w:r w:rsidRPr="001D04B5">
              <w:rPr>
                <w:sz w:val="16"/>
                <w:szCs w:val="16"/>
              </w:rPr>
              <w:t xml:space="preserve"> 109</w:t>
            </w:r>
          </w:p>
          <w:p w:rsidR="00694105" w:rsidRPr="001D04B5" w:rsidRDefault="00694105" w:rsidP="001857E6">
            <w:pPr>
              <w:rPr>
                <w:sz w:val="16"/>
                <w:szCs w:val="16"/>
                <w:lang w:val="fr-FR"/>
              </w:rPr>
            </w:pPr>
            <w:r w:rsidRPr="001D04B5">
              <w:rPr>
                <w:rFonts w:hint="eastAsia"/>
                <w:sz w:val="16"/>
                <w:szCs w:val="16"/>
              </w:rPr>
              <w:t>전화</w:t>
            </w:r>
            <w:r w:rsidRPr="001D04B5">
              <w:rPr>
                <w:sz w:val="16"/>
                <w:szCs w:val="16"/>
              </w:rPr>
              <w:t>: 032 821 2925</w:t>
            </w:r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  <w:r w:rsidRPr="001D04B5">
              <w:rPr>
                <w:rFonts w:hint="eastAsia"/>
                <w:sz w:val="16"/>
                <w:szCs w:val="16"/>
              </w:rPr>
              <w:t>팩스</w:t>
            </w:r>
            <w:r w:rsidRPr="001D04B5">
              <w:rPr>
                <w:sz w:val="16"/>
                <w:szCs w:val="16"/>
              </w:rPr>
              <w:t>: 032 821 2913</w:t>
            </w:r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  <w:r w:rsidRPr="001D04B5">
              <w:rPr>
                <w:sz w:val="16"/>
                <w:szCs w:val="16"/>
              </w:rPr>
              <w:t>bgil@igus.kr</w:t>
            </w:r>
          </w:p>
          <w:p w:rsidR="00694105" w:rsidRPr="001D04B5" w:rsidRDefault="007B3E35" w:rsidP="001857E6">
            <w:pPr>
              <w:rPr>
                <w:sz w:val="18"/>
              </w:rPr>
            </w:pPr>
            <w:hyperlink r:id="rId9" w:history="1">
              <w:r w:rsidR="00694105" w:rsidRPr="001D04B5">
                <w:rPr>
                  <w:rStyle w:val="ab"/>
                  <w:sz w:val="16"/>
                  <w:szCs w:val="16"/>
                </w:rPr>
                <w:t>http://www.igus.kr</w:t>
              </w:r>
            </w:hyperlink>
          </w:p>
        </w:tc>
        <w:tc>
          <w:tcPr>
            <w:tcW w:w="4323" w:type="dxa"/>
          </w:tcPr>
          <w:p w:rsidR="00694105" w:rsidRPr="001D04B5" w:rsidRDefault="00694105" w:rsidP="001857E6">
            <w:pPr>
              <w:rPr>
                <w:b/>
                <w:sz w:val="18"/>
              </w:rPr>
            </w:pPr>
            <w:r w:rsidRPr="001D04B5">
              <w:rPr>
                <w:rFonts w:hint="eastAsia"/>
                <w:b/>
                <w:sz w:val="18"/>
              </w:rPr>
              <w:t>한국</w:t>
            </w:r>
            <w:r w:rsidRPr="001D04B5">
              <w:rPr>
                <w:b/>
                <w:sz w:val="18"/>
              </w:rPr>
              <w:t xml:space="preserve"> </w:t>
            </w:r>
            <w:proofErr w:type="spellStart"/>
            <w:r w:rsidRPr="001D04B5">
              <w:rPr>
                <w:rFonts w:hint="eastAsia"/>
                <w:b/>
                <w:sz w:val="18"/>
              </w:rPr>
              <w:t>이구스</w:t>
            </w:r>
            <w:proofErr w:type="spellEnd"/>
            <w:r w:rsidRPr="001D04B5">
              <w:rPr>
                <w:b/>
                <w:sz w:val="18"/>
              </w:rPr>
              <w:t>:</w:t>
            </w:r>
          </w:p>
          <w:p w:rsidR="00694105" w:rsidRPr="001D04B5" w:rsidRDefault="00694105" w:rsidP="001857E6">
            <w:pPr>
              <w:rPr>
                <w:sz w:val="18"/>
              </w:rPr>
            </w:pPr>
          </w:p>
          <w:p w:rsidR="00694105" w:rsidRPr="001D04B5" w:rsidRDefault="00694105" w:rsidP="001857E6">
            <w:pPr>
              <w:rPr>
                <w:sz w:val="16"/>
                <w:szCs w:val="16"/>
              </w:rPr>
            </w:pPr>
            <w:proofErr w:type="spellStart"/>
            <w:r w:rsidRPr="001D04B5">
              <w:rPr>
                <w:rFonts w:hint="eastAsia"/>
                <w:sz w:val="16"/>
                <w:szCs w:val="16"/>
              </w:rPr>
              <w:t>igus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>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독일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쾰른에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위치한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본사를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중심으로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세계</w:t>
            </w:r>
            <w:r w:rsidRPr="001D04B5">
              <w:rPr>
                <w:rFonts w:hint="eastAsia"/>
                <w:sz w:val="16"/>
                <w:szCs w:val="16"/>
              </w:rPr>
              <w:t xml:space="preserve"> 35</w:t>
            </w:r>
            <w:r w:rsidRPr="001D04B5">
              <w:rPr>
                <w:rFonts w:hint="eastAsia"/>
                <w:sz w:val="16"/>
                <w:szCs w:val="16"/>
              </w:rPr>
              <w:t>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지사</w:t>
            </w:r>
            <w:r w:rsidRPr="001D04B5">
              <w:rPr>
                <w:rFonts w:hint="eastAsia"/>
                <w:sz w:val="16"/>
                <w:szCs w:val="16"/>
              </w:rPr>
              <w:t>, 4,150</w:t>
            </w:r>
            <w:r w:rsidRPr="001D04B5">
              <w:rPr>
                <w:rFonts w:hint="eastAsia"/>
                <w:sz w:val="16"/>
                <w:szCs w:val="16"/>
              </w:rPr>
              <w:t>명의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임직원이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일하고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있는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다국적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기업입니다</w:t>
            </w:r>
            <w:r w:rsidRPr="001D04B5">
              <w:rPr>
                <w:rFonts w:hint="eastAsia"/>
                <w:sz w:val="16"/>
                <w:szCs w:val="16"/>
              </w:rPr>
              <w:t xml:space="preserve">.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igus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>만의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특수한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엔지니어링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폴리머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소재를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기반으로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모션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플라스틱을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생산하며</w:t>
            </w:r>
            <w:r w:rsidRPr="001D04B5">
              <w:rPr>
                <w:rFonts w:hint="eastAsia"/>
                <w:sz w:val="16"/>
                <w:szCs w:val="16"/>
              </w:rPr>
              <w:t xml:space="preserve"> e</w:t>
            </w:r>
            <w:r w:rsidRPr="001D04B5">
              <w:rPr>
                <w:rFonts w:hint="eastAsia"/>
                <w:sz w:val="16"/>
                <w:szCs w:val="16"/>
              </w:rPr>
              <w:t>체인</w:t>
            </w:r>
            <w:r w:rsidRPr="001D04B5">
              <w:rPr>
                <w:rFonts w:hint="eastAsia"/>
                <w:sz w:val="16"/>
                <w:szCs w:val="16"/>
              </w:rPr>
              <w:t xml:space="preserve">, </w:t>
            </w:r>
            <w:r w:rsidRPr="001D04B5">
              <w:rPr>
                <w:rFonts w:hint="eastAsia"/>
                <w:sz w:val="16"/>
                <w:szCs w:val="16"/>
              </w:rPr>
              <w:t>케이블</w:t>
            </w:r>
            <w:r w:rsidRPr="001D04B5">
              <w:rPr>
                <w:rFonts w:hint="eastAsia"/>
                <w:sz w:val="16"/>
                <w:szCs w:val="16"/>
              </w:rPr>
              <w:t xml:space="preserve">, </w:t>
            </w:r>
            <w:r w:rsidRPr="001D04B5">
              <w:rPr>
                <w:rFonts w:hint="eastAsia"/>
                <w:sz w:val="16"/>
                <w:szCs w:val="16"/>
              </w:rPr>
              <w:t>베어링이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주요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품목입니다</w:t>
            </w:r>
            <w:r w:rsidRPr="001D04B5">
              <w:rPr>
                <w:rFonts w:hint="eastAsia"/>
                <w:sz w:val="16"/>
                <w:szCs w:val="16"/>
              </w:rPr>
              <w:t xml:space="preserve">.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커스텀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솔루션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및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신속한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배송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서비스를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위해</w:t>
            </w:r>
            <w:r w:rsidRPr="001D04B5">
              <w:rPr>
                <w:rFonts w:hint="eastAsia"/>
                <w:sz w:val="16"/>
                <w:szCs w:val="16"/>
              </w:rPr>
              <w:t xml:space="preserve"> 1,150</w:t>
            </w:r>
            <w:r w:rsidRPr="001D04B5">
              <w:rPr>
                <w:rFonts w:hint="eastAsia"/>
                <w:sz w:val="16"/>
                <w:szCs w:val="16"/>
              </w:rPr>
              <w:t>평의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업계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최대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규모의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테스트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설비를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운영하고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있으며</w:t>
            </w:r>
            <w:r w:rsidRPr="001D04B5">
              <w:rPr>
                <w:rFonts w:hint="eastAsia"/>
                <w:sz w:val="16"/>
                <w:szCs w:val="16"/>
              </w:rPr>
              <w:t>, 2018</w:t>
            </w:r>
            <w:r w:rsidRPr="001D04B5">
              <w:rPr>
                <w:rFonts w:hint="eastAsia"/>
                <w:sz w:val="16"/>
                <w:szCs w:val="16"/>
              </w:rPr>
              <w:t>년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1D04B5">
              <w:rPr>
                <w:rFonts w:hint="eastAsia"/>
                <w:sz w:val="16"/>
                <w:szCs w:val="16"/>
              </w:rPr>
              <w:t>igus</w:t>
            </w:r>
            <w:proofErr w:type="spellEnd"/>
            <w:r w:rsidRPr="001D04B5">
              <w:rPr>
                <w:rFonts w:hint="eastAsia"/>
                <w:sz w:val="16"/>
                <w:szCs w:val="16"/>
              </w:rPr>
              <w:t>의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매출은</w:t>
            </w:r>
            <w:r w:rsidRPr="001D04B5">
              <w:rPr>
                <w:rFonts w:hint="eastAsia"/>
                <w:sz w:val="16"/>
                <w:szCs w:val="16"/>
              </w:rPr>
              <w:t xml:space="preserve"> 7</w:t>
            </w:r>
            <w:r w:rsidRPr="001D04B5">
              <w:rPr>
                <w:rFonts w:hint="eastAsia"/>
                <w:sz w:val="16"/>
                <w:szCs w:val="16"/>
              </w:rPr>
              <w:t>억</w:t>
            </w:r>
            <w:r w:rsidRPr="001D04B5">
              <w:rPr>
                <w:rFonts w:hint="eastAsia"/>
                <w:sz w:val="16"/>
                <w:szCs w:val="16"/>
              </w:rPr>
              <w:t xml:space="preserve"> 4,800</w:t>
            </w:r>
            <w:r w:rsidRPr="001D04B5">
              <w:rPr>
                <w:rFonts w:hint="eastAsia"/>
                <w:sz w:val="16"/>
                <w:szCs w:val="16"/>
              </w:rPr>
              <w:t>만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유로를</w:t>
            </w:r>
            <w:r w:rsidRPr="001D04B5">
              <w:rPr>
                <w:rFonts w:hint="eastAsia"/>
                <w:sz w:val="16"/>
                <w:szCs w:val="16"/>
              </w:rPr>
              <w:t xml:space="preserve"> </w:t>
            </w:r>
            <w:r w:rsidRPr="001D04B5">
              <w:rPr>
                <w:rFonts w:hint="eastAsia"/>
                <w:sz w:val="16"/>
                <w:szCs w:val="16"/>
              </w:rPr>
              <w:t>기록하였습니다</w:t>
            </w:r>
            <w:r w:rsidRPr="001D04B5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694105" w:rsidRDefault="00694105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71EE6" w:rsidRDefault="00671EE6" w:rsidP="00694105">
      <w:pPr>
        <w:spacing w:line="360" w:lineRule="auto"/>
        <w:ind w:right="-28"/>
        <w:rPr>
          <w:rFonts w:cs="Arial"/>
          <w:color w:val="BFBFBF"/>
          <w:sz w:val="16"/>
          <w:szCs w:val="16"/>
        </w:rPr>
      </w:pPr>
    </w:p>
    <w:p w:rsidR="00694105" w:rsidRPr="001D04B5" w:rsidRDefault="00694105" w:rsidP="00694105">
      <w:pPr>
        <w:spacing w:line="360" w:lineRule="auto"/>
        <w:ind w:right="-28"/>
        <w:rPr>
          <w:rFonts w:cs="Arial"/>
          <w:sz w:val="16"/>
          <w:szCs w:val="16"/>
        </w:rPr>
      </w:pPr>
      <w:proofErr w:type="spellStart"/>
      <w:r w:rsidRPr="001D04B5">
        <w:rPr>
          <w:rFonts w:cs="Arial"/>
          <w:color w:val="BFBFBF"/>
          <w:sz w:val="16"/>
          <w:szCs w:val="16"/>
        </w:rPr>
        <w:t>igus</w:t>
      </w:r>
      <w:proofErr w:type="spellEnd"/>
      <w:r w:rsidRPr="001D04B5">
        <w:rPr>
          <w:rFonts w:cs="Arial"/>
          <w:color w:val="BFBFBF"/>
          <w:sz w:val="16"/>
          <w:szCs w:val="16"/>
        </w:rPr>
        <w:t>", “</w:t>
      </w:r>
      <w:proofErr w:type="spellStart"/>
      <w:r w:rsidRPr="001D04B5">
        <w:rPr>
          <w:rFonts w:cs="Arial"/>
          <w:color w:val="BFBFBF"/>
          <w:sz w:val="16"/>
          <w:szCs w:val="16"/>
        </w:rPr>
        <w:t>Apiro</w:t>
      </w:r>
      <w:proofErr w:type="spellEnd"/>
      <w:r w:rsidRPr="001D04B5">
        <w:rPr>
          <w:rFonts w:cs="Arial"/>
          <w:color w:val="BFBFBF"/>
          <w:sz w:val="16"/>
          <w:szCs w:val="16"/>
        </w:rPr>
        <w:t>”, "</w:t>
      </w:r>
      <w:proofErr w:type="spellStart"/>
      <w:r w:rsidRPr="001D04B5">
        <w:rPr>
          <w:rFonts w:cs="Arial"/>
          <w:color w:val="BFBFBF"/>
          <w:sz w:val="16"/>
          <w:szCs w:val="16"/>
        </w:rPr>
        <w:t>chainflex</w:t>
      </w:r>
      <w:proofErr w:type="spellEnd"/>
      <w:r w:rsidRPr="001D04B5">
        <w:rPr>
          <w:rFonts w:cs="Arial"/>
          <w:color w:val="BFBFBF"/>
          <w:sz w:val="16"/>
          <w:szCs w:val="16"/>
        </w:rPr>
        <w:t>", "CFRIP", "</w:t>
      </w:r>
      <w:proofErr w:type="spellStart"/>
      <w:r w:rsidRPr="001D04B5">
        <w:rPr>
          <w:rFonts w:cs="Arial"/>
          <w:color w:val="BFBFBF"/>
          <w:sz w:val="16"/>
          <w:szCs w:val="16"/>
        </w:rPr>
        <w:t>conprotect</w:t>
      </w:r>
      <w:proofErr w:type="spellEnd"/>
      <w:r w:rsidRPr="001D04B5">
        <w:rPr>
          <w:rFonts w:cs="Arial"/>
          <w:color w:val="BFBFBF"/>
          <w:sz w:val="16"/>
          <w:szCs w:val="16"/>
        </w:rPr>
        <w:t>", "CTD", "</w:t>
      </w:r>
      <w:proofErr w:type="spellStart"/>
      <w:r w:rsidRPr="001D04B5">
        <w:rPr>
          <w:rFonts w:cs="Arial"/>
          <w:color w:val="BFBFBF"/>
          <w:sz w:val="16"/>
          <w:szCs w:val="16"/>
        </w:rPr>
        <w:t>drylin</w:t>
      </w:r>
      <w:proofErr w:type="spellEnd"/>
      <w:r w:rsidRPr="001D04B5">
        <w:rPr>
          <w:rFonts w:cs="Arial"/>
          <w:color w:val="BFBFBF"/>
          <w:sz w:val="16"/>
          <w:szCs w:val="16"/>
        </w:rPr>
        <w:t>", "dry-tech", "</w:t>
      </w:r>
      <w:proofErr w:type="spellStart"/>
      <w:r w:rsidRPr="001D04B5">
        <w:rPr>
          <w:rFonts w:cs="Arial"/>
          <w:color w:val="BFBFBF"/>
          <w:sz w:val="16"/>
          <w:szCs w:val="16"/>
        </w:rPr>
        <w:t>dryspin</w:t>
      </w:r>
      <w:proofErr w:type="spellEnd"/>
      <w:r w:rsidRPr="001D04B5">
        <w:rPr>
          <w:rFonts w:cs="Arial"/>
          <w:color w:val="BFBFBF"/>
          <w:sz w:val="16"/>
          <w:szCs w:val="16"/>
        </w:rPr>
        <w:t xml:space="preserve">", "easy chain", </w:t>
      </w:r>
      <w:r w:rsidRPr="001D04B5">
        <w:rPr>
          <w:rFonts w:cs="Arial"/>
          <w:color w:val="BFBFBF"/>
          <w:sz w:val="16"/>
          <w:szCs w:val="16"/>
          <w:lang w:val="pt-PT"/>
        </w:rPr>
        <w:t xml:space="preserve">"e-chain", "e-chain systems", </w:t>
      </w:r>
      <w:r w:rsidRPr="001D04B5">
        <w:rPr>
          <w:rFonts w:cs="Arial"/>
          <w:color w:val="BFBFBF"/>
          <w:sz w:val="16"/>
          <w:szCs w:val="16"/>
        </w:rPr>
        <w:t>"e-</w:t>
      </w:r>
      <w:proofErr w:type="spellStart"/>
      <w:r w:rsidRPr="001D04B5">
        <w:rPr>
          <w:rFonts w:cs="Arial"/>
          <w:color w:val="BFBFBF"/>
          <w:sz w:val="16"/>
          <w:szCs w:val="16"/>
        </w:rPr>
        <w:t>ketten</w:t>
      </w:r>
      <w:proofErr w:type="spellEnd"/>
      <w:r w:rsidRPr="001D04B5">
        <w:rPr>
          <w:rFonts w:cs="Arial"/>
          <w:color w:val="BFBFBF"/>
          <w:sz w:val="16"/>
          <w:szCs w:val="16"/>
        </w:rPr>
        <w:t>", "e-</w:t>
      </w:r>
      <w:proofErr w:type="spellStart"/>
      <w:r w:rsidRPr="001D04B5">
        <w:rPr>
          <w:rFonts w:cs="Arial"/>
          <w:color w:val="BFBFBF"/>
          <w:sz w:val="16"/>
          <w:szCs w:val="16"/>
        </w:rPr>
        <w:t>kettensysteme</w:t>
      </w:r>
      <w:proofErr w:type="spellEnd"/>
      <w:r w:rsidRPr="001D04B5">
        <w:rPr>
          <w:rFonts w:cs="Arial"/>
          <w:color w:val="BFBFBF"/>
          <w:sz w:val="16"/>
          <w:szCs w:val="16"/>
        </w:rPr>
        <w:t>", "e-skin", "</w:t>
      </w:r>
      <w:proofErr w:type="spellStart"/>
      <w:r w:rsidRPr="001D04B5">
        <w:rPr>
          <w:rFonts w:cs="Arial"/>
          <w:color w:val="BFBFBF"/>
          <w:sz w:val="16"/>
          <w:szCs w:val="16"/>
        </w:rPr>
        <w:t>flizz</w:t>
      </w:r>
      <w:proofErr w:type="spellEnd"/>
      <w:r w:rsidRPr="001D04B5">
        <w:rPr>
          <w:rFonts w:cs="Arial"/>
          <w:color w:val="BFBFBF"/>
          <w:sz w:val="16"/>
          <w:szCs w:val="16"/>
        </w:rPr>
        <w:t>", “</w:t>
      </w:r>
      <w:proofErr w:type="spellStart"/>
      <w:r w:rsidRPr="001D04B5">
        <w:rPr>
          <w:rFonts w:cs="Arial"/>
          <w:color w:val="BFBFBF"/>
          <w:sz w:val="16"/>
          <w:szCs w:val="16"/>
        </w:rPr>
        <w:t>ibow</w:t>
      </w:r>
      <w:proofErr w:type="spellEnd"/>
      <w:r w:rsidRPr="001D04B5">
        <w:rPr>
          <w:rFonts w:cs="Arial"/>
          <w:color w:val="BFBFBF"/>
          <w:sz w:val="16"/>
          <w:szCs w:val="16"/>
        </w:rPr>
        <w:t>”, “</w:t>
      </w:r>
      <w:proofErr w:type="spellStart"/>
      <w:r w:rsidRPr="001D04B5">
        <w:rPr>
          <w:rFonts w:cs="Arial"/>
          <w:color w:val="BFBFBF"/>
          <w:sz w:val="16"/>
          <w:szCs w:val="16"/>
        </w:rPr>
        <w:t>igear</w:t>
      </w:r>
      <w:proofErr w:type="spellEnd"/>
      <w:r w:rsidRPr="001D04B5">
        <w:rPr>
          <w:rFonts w:cs="Arial"/>
          <w:color w:val="BFBFBF"/>
          <w:sz w:val="16"/>
          <w:szCs w:val="16"/>
        </w:rPr>
        <w:t>”, "</w:t>
      </w:r>
      <w:proofErr w:type="spellStart"/>
      <w:r w:rsidRPr="001D04B5">
        <w:rPr>
          <w:rFonts w:cs="Arial"/>
          <w:color w:val="BFBFBF"/>
          <w:sz w:val="16"/>
          <w:szCs w:val="16"/>
        </w:rPr>
        <w:t>iglidur</w:t>
      </w:r>
      <w:proofErr w:type="spellEnd"/>
      <w:r w:rsidRPr="001D04B5">
        <w:rPr>
          <w:rFonts w:cs="Arial"/>
          <w:color w:val="BFBFBF"/>
          <w:sz w:val="16"/>
          <w:szCs w:val="16"/>
        </w:rPr>
        <w:t>", "</w:t>
      </w:r>
      <w:proofErr w:type="spellStart"/>
      <w:r w:rsidRPr="001D04B5">
        <w:rPr>
          <w:rFonts w:cs="Arial"/>
          <w:color w:val="BFBFBF"/>
          <w:sz w:val="16"/>
          <w:szCs w:val="16"/>
        </w:rPr>
        <w:t>igubal</w:t>
      </w:r>
      <w:proofErr w:type="spellEnd"/>
      <w:r w:rsidRPr="001D04B5">
        <w:rPr>
          <w:rFonts w:cs="Arial"/>
          <w:color w:val="BFBFBF"/>
          <w:sz w:val="16"/>
          <w:szCs w:val="16"/>
        </w:rPr>
        <w:t>", “</w:t>
      </w:r>
      <w:proofErr w:type="spellStart"/>
      <w:r w:rsidRPr="001D04B5">
        <w:rPr>
          <w:rFonts w:cs="Arial"/>
          <w:color w:val="BFBFBF"/>
          <w:sz w:val="16"/>
          <w:szCs w:val="16"/>
        </w:rPr>
        <w:t>kineKIT</w:t>
      </w:r>
      <w:proofErr w:type="spellEnd"/>
      <w:r w:rsidRPr="001D04B5">
        <w:rPr>
          <w:rFonts w:cs="Arial"/>
          <w:color w:val="BFBFBF"/>
          <w:sz w:val="16"/>
          <w:szCs w:val="16"/>
        </w:rPr>
        <w:t>”, "</w:t>
      </w:r>
      <w:proofErr w:type="spellStart"/>
      <w:r w:rsidRPr="001D04B5">
        <w:rPr>
          <w:rFonts w:cs="Arial"/>
          <w:color w:val="BFBFBF"/>
          <w:sz w:val="16"/>
          <w:szCs w:val="16"/>
        </w:rPr>
        <w:t>manus</w:t>
      </w:r>
      <w:proofErr w:type="spellEnd"/>
      <w:r w:rsidRPr="001D04B5">
        <w:rPr>
          <w:rFonts w:cs="Arial"/>
          <w:color w:val="BFBFBF"/>
          <w:sz w:val="16"/>
          <w:szCs w:val="16"/>
        </w:rPr>
        <w:t>", "motion plastics", "</w:t>
      </w:r>
      <w:proofErr w:type="spellStart"/>
      <w:r w:rsidRPr="001D04B5">
        <w:rPr>
          <w:rFonts w:cs="Arial"/>
          <w:color w:val="BFBFBF"/>
          <w:sz w:val="16"/>
          <w:szCs w:val="16"/>
        </w:rPr>
        <w:t>pikchain</w:t>
      </w:r>
      <w:proofErr w:type="spellEnd"/>
      <w:r w:rsidRPr="001D04B5">
        <w:rPr>
          <w:rFonts w:cs="Arial"/>
          <w:color w:val="BFBFBF"/>
          <w:sz w:val="16"/>
          <w:szCs w:val="16"/>
        </w:rPr>
        <w:t>", "plastics for longer life", "</w:t>
      </w:r>
      <w:proofErr w:type="spellStart"/>
      <w:r w:rsidRPr="001D04B5">
        <w:rPr>
          <w:rFonts w:cs="Arial"/>
          <w:color w:val="BFBFBF"/>
          <w:sz w:val="16"/>
          <w:szCs w:val="16"/>
        </w:rPr>
        <w:t>readychain</w:t>
      </w:r>
      <w:proofErr w:type="spellEnd"/>
      <w:r w:rsidRPr="001D04B5">
        <w:rPr>
          <w:rFonts w:cs="Arial"/>
          <w:color w:val="BFBFBF"/>
          <w:sz w:val="16"/>
          <w:szCs w:val="16"/>
        </w:rPr>
        <w:t>", "</w:t>
      </w:r>
      <w:proofErr w:type="spellStart"/>
      <w:r w:rsidRPr="001D04B5">
        <w:rPr>
          <w:rFonts w:cs="Arial"/>
          <w:color w:val="BFBFBF"/>
          <w:sz w:val="16"/>
          <w:szCs w:val="16"/>
        </w:rPr>
        <w:t>readycable</w:t>
      </w:r>
      <w:proofErr w:type="spellEnd"/>
      <w:r w:rsidRPr="001D04B5">
        <w:rPr>
          <w:rFonts w:cs="Arial"/>
          <w:color w:val="BFBFBF"/>
          <w:sz w:val="16"/>
          <w:szCs w:val="16"/>
        </w:rPr>
        <w:t>", “</w:t>
      </w:r>
      <w:proofErr w:type="spellStart"/>
      <w:r w:rsidRPr="001D04B5">
        <w:rPr>
          <w:rFonts w:cs="Arial"/>
          <w:color w:val="BFBFBF"/>
          <w:sz w:val="16"/>
          <w:szCs w:val="16"/>
        </w:rPr>
        <w:t>ReBeL</w:t>
      </w:r>
      <w:proofErr w:type="spellEnd"/>
      <w:r w:rsidRPr="001D04B5">
        <w:rPr>
          <w:rFonts w:cs="Arial"/>
          <w:color w:val="BFBFBF"/>
          <w:sz w:val="16"/>
          <w:szCs w:val="16"/>
        </w:rPr>
        <w:t>”, "</w:t>
      </w:r>
      <w:proofErr w:type="spellStart"/>
      <w:r w:rsidRPr="001D04B5">
        <w:rPr>
          <w:rFonts w:cs="Arial"/>
          <w:color w:val="BFBFBF"/>
          <w:sz w:val="16"/>
          <w:szCs w:val="16"/>
        </w:rPr>
        <w:t>speedigus</w:t>
      </w:r>
      <w:proofErr w:type="spellEnd"/>
      <w:r w:rsidRPr="001D04B5">
        <w:rPr>
          <w:rFonts w:cs="Arial"/>
          <w:color w:val="BFBFBF"/>
          <w:sz w:val="16"/>
          <w:szCs w:val="16"/>
        </w:rPr>
        <w:t>", "</w:t>
      </w:r>
      <w:proofErr w:type="spellStart"/>
      <w:r w:rsidRPr="001D04B5">
        <w:rPr>
          <w:rFonts w:cs="Arial"/>
          <w:color w:val="BFBFBF"/>
          <w:sz w:val="16"/>
          <w:szCs w:val="16"/>
        </w:rPr>
        <w:t>triflex</w:t>
      </w:r>
      <w:proofErr w:type="spellEnd"/>
      <w:r w:rsidRPr="001D04B5">
        <w:rPr>
          <w:rFonts w:cs="Arial"/>
          <w:color w:val="BFBFBF"/>
          <w:sz w:val="16"/>
          <w:szCs w:val="16"/>
        </w:rPr>
        <w:t>", "</w:t>
      </w:r>
      <w:proofErr w:type="spellStart"/>
      <w:r w:rsidRPr="001D04B5">
        <w:rPr>
          <w:rFonts w:cs="Arial"/>
          <w:color w:val="BFBFBF"/>
          <w:sz w:val="16"/>
          <w:szCs w:val="16"/>
        </w:rPr>
        <w:t>robolink</w:t>
      </w:r>
      <w:proofErr w:type="spellEnd"/>
      <w:r w:rsidRPr="001D04B5">
        <w:rPr>
          <w:rFonts w:cs="Arial"/>
          <w:color w:val="BFBFBF"/>
          <w:sz w:val="16"/>
          <w:szCs w:val="16"/>
        </w:rPr>
        <w:t>", "</w:t>
      </w:r>
      <w:proofErr w:type="spellStart"/>
      <w:r w:rsidRPr="001D04B5">
        <w:rPr>
          <w:rFonts w:cs="Arial"/>
          <w:color w:val="BFBFBF"/>
          <w:sz w:val="16"/>
          <w:szCs w:val="16"/>
        </w:rPr>
        <w:t>xiros</w:t>
      </w:r>
      <w:proofErr w:type="spellEnd"/>
      <w:r w:rsidRPr="001D04B5">
        <w:rPr>
          <w:rFonts w:cs="Arial"/>
          <w:color w:val="BFBFBF"/>
          <w:sz w:val="16"/>
          <w:szCs w:val="16"/>
        </w:rPr>
        <w:t xml:space="preserve">" </w:t>
      </w:r>
      <w:r w:rsidRPr="001D04B5">
        <w:rPr>
          <w:rFonts w:cs="Arial" w:hint="eastAsia"/>
          <w:color w:val="BFBFBF"/>
          <w:sz w:val="16"/>
          <w:szCs w:val="16"/>
        </w:rPr>
        <w:t>는</w:t>
      </w:r>
      <w:r w:rsidRPr="001D04B5">
        <w:rPr>
          <w:rFonts w:cs="Arial" w:hint="eastAsia"/>
          <w:color w:val="BFBFBF"/>
          <w:sz w:val="16"/>
          <w:szCs w:val="16"/>
        </w:rPr>
        <w:t xml:space="preserve"> </w:t>
      </w:r>
      <w:proofErr w:type="spellStart"/>
      <w:r w:rsidRPr="001D04B5">
        <w:rPr>
          <w:color w:val="BFBFBF"/>
          <w:sz w:val="16"/>
          <w:szCs w:val="16"/>
        </w:rPr>
        <w:t>igus</w:t>
      </w:r>
      <w:proofErr w:type="spellEnd"/>
      <w:r w:rsidRPr="001D04B5">
        <w:rPr>
          <w:rFonts w:hint="eastAsia"/>
          <w:color w:val="BFBFBF"/>
          <w:sz w:val="16"/>
          <w:szCs w:val="16"/>
        </w:rPr>
        <w:t>®</w:t>
      </w:r>
      <w:r w:rsidRPr="001D04B5">
        <w:rPr>
          <w:color w:val="BFBFBF"/>
          <w:sz w:val="16"/>
          <w:szCs w:val="16"/>
        </w:rPr>
        <w:t xml:space="preserve"> GmbH </w:t>
      </w:r>
      <w:r w:rsidRPr="001D04B5">
        <w:rPr>
          <w:rFonts w:hint="eastAsia"/>
          <w:color w:val="BFBFBF"/>
          <w:sz w:val="16"/>
          <w:szCs w:val="16"/>
        </w:rPr>
        <w:t>및</w:t>
      </w:r>
      <w:r w:rsidRPr="001D04B5">
        <w:rPr>
          <w:color w:val="BFBFBF"/>
          <w:sz w:val="16"/>
          <w:szCs w:val="16"/>
        </w:rPr>
        <w:t xml:space="preserve"> </w:t>
      </w:r>
      <w:proofErr w:type="spellStart"/>
      <w:r w:rsidRPr="001D04B5">
        <w:rPr>
          <w:color w:val="BFBFBF"/>
          <w:sz w:val="16"/>
          <w:szCs w:val="16"/>
        </w:rPr>
        <w:t>igus</w:t>
      </w:r>
      <w:proofErr w:type="spellEnd"/>
      <w:r w:rsidRPr="001D04B5">
        <w:rPr>
          <w:rFonts w:hint="eastAsia"/>
          <w:color w:val="BFBFBF"/>
          <w:sz w:val="16"/>
          <w:szCs w:val="16"/>
        </w:rPr>
        <w:t>®</w:t>
      </w:r>
      <w:r w:rsidRPr="001D04B5">
        <w:rPr>
          <w:color w:val="BFBFBF"/>
          <w:sz w:val="16"/>
          <w:szCs w:val="16"/>
        </w:rPr>
        <w:t xml:space="preserve"> Inc</w:t>
      </w:r>
      <w:proofErr w:type="gramStart"/>
      <w:r w:rsidRPr="001D04B5">
        <w:rPr>
          <w:color w:val="BFBFBF"/>
          <w:sz w:val="16"/>
          <w:szCs w:val="16"/>
        </w:rPr>
        <w:t>.</w:t>
      </w:r>
      <w:r w:rsidRPr="001D04B5">
        <w:rPr>
          <w:rFonts w:hint="eastAsia"/>
          <w:color w:val="BFBFBF"/>
          <w:sz w:val="16"/>
          <w:szCs w:val="16"/>
        </w:rPr>
        <w:t>의</w:t>
      </w:r>
      <w:proofErr w:type="gramEnd"/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등록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상표로써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법적인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보호를</w:t>
      </w:r>
      <w:r w:rsidRPr="001D04B5">
        <w:rPr>
          <w:color w:val="BFBFBF"/>
          <w:sz w:val="16"/>
          <w:szCs w:val="16"/>
        </w:rPr>
        <w:t xml:space="preserve"> </w:t>
      </w:r>
      <w:r w:rsidRPr="001D04B5">
        <w:rPr>
          <w:rFonts w:hint="eastAsia"/>
          <w:color w:val="BFBFBF"/>
          <w:sz w:val="16"/>
          <w:szCs w:val="16"/>
        </w:rPr>
        <w:t>받습니다</w:t>
      </w:r>
      <w:r w:rsidRPr="001D04B5">
        <w:rPr>
          <w:color w:val="BFBFBF"/>
          <w:sz w:val="16"/>
          <w:szCs w:val="16"/>
        </w:rPr>
        <w:t>.</w:t>
      </w:r>
      <w:r w:rsidRPr="001D04B5">
        <w:rPr>
          <w:sz w:val="16"/>
          <w:szCs w:val="16"/>
        </w:rPr>
        <w:t xml:space="preserve"> </w:t>
      </w:r>
    </w:p>
    <w:p w:rsidR="00267E38" w:rsidRPr="00694105" w:rsidRDefault="00267E38" w:rsidP="0050274D">
      <w:pPr>
        <w:pStyle w:val="Default"/>
        <w:jc w:val="both"/>
        <w:rPr>
          <w:rFonts w:ascii="Arial Unicode MS" w:hAnsi="Arial Unicode MS" w:cs="Arial Unicode MS"/>
          <w:sz w:val="20"/>
          <w:szCs w:val="20"/>
        </w:rPr>
      </w:pPr>
    </w:p>
    <w:sectPr w:rsidR="00267E38" w:rsidRPr="0069410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35" w:rsidRDefault="007B3E35" w:rsidP="00C34345">
      <w:r>
        <w:separator/>
      </w:r>
    </w:p>
  </w:endnote>
  <w:endnote w:type="continuationSeparator" w:id="0">
    <w:p w:rsidR="007B3E35" w:rsidRDefault="007B3E35" w:rsidP="00C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HelveticaNeueLT W1G 65 Md">
    <w:altName w:val="HelveticaNeueLT W1G 65 Md"/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D3" w:rsidRPr="0066387F" w:rsidRDefault="002266D3" w:rsidP="0066387F">
    <w:pPr>
      <w:pStyle w:val="aa"/>
      <w:jc w:val="right"/>
      <w:rPr>
        <w:rFonts w:ascii="Arial" w:eastAsia="Arial Unicode MS" w:hAnsi="Arial" w:cs="Arial"/>
        <w:color w:val="ED7D31" w:themeColor="accent2"/>
      </w:rPr>
    </w:pPr>
    <w:r w:rsidRPr="0066387F">
      <w:rPr>
        <w:rFonts w:ascii="Arial" w:eastAsia="Arial Unicode MS" w:hAnsi="Arial" w:cs="Arial"/>
        <w:b/>
        <w:bCs/>
        <w:color w:val="ED7D31" w:themeColor="accent2"/>
        <w:sz w:val="21"/>
        <w:szCs w:val="21"/>
      </w:rPr>
      <w:t>igus® plastics for longer life®</w:t>
    </w:r>
    <w:r>
      <w:rPr>
        <w:rFonts w:ascii="Arial" w:eastAsia="Arial Unicode MS" w:hAnsi="Arial" w:cs="Arial" w:hint="eastAsia"/>
        <w:b/>
        <w:bCs/>
        <w:color w:val="ED7D31" w:themeColor="accent2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35" w:rsidRDefault="007B3E35" w:rsidP="00C34345">
      <w:r>
        <w:separator/>
      </w:r>
    </w:p>
  </w:footnote>
  <w:footnote w:type="continuationSeparator" w:id="0">
    <w:p w:rsidR="007B3E35" w:rsidRDefault="007B3E35" w:rsidP="00C3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D3" w:rsidRDefault="002266D3" w:rsidP="00C34345">
    <w:pPr>
      <w:pStyle w:val="a9"/>
      <w:jc w:val="right"/>
    </w:pPr>
    <w:r>
      <w:rPr>
        <w:noProof/>
      </w:rPr>
      <w:drawing>
        <wp:inline distT="0" distB="0" distL="0" distR="0" wp14:anchorId="1F4CA6F1" wp14:editId="3EB45F68">
          <wp:extent cx="1419225" cy="738284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73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D"/>
    <w:rsid w:val="00031D84"/>
    <w:rsid w:val="00050974"/>
    <w:rsid w:val="000612F0"/>
    <w:rsid w:val="00092A25"/>
    <w:rsid w:val="000D4287"/>
    <w:rsid w:val="00115C16"/>
    <w:rsid w:val="00146A6C"/>
    <w:rsid w:val="001A6637"/>
    <w:rsid w:val="00206B5A"/>
    <w:rsid w:val="002266D3"/>
    <w:rsid w:val="00232D20"/>
    <w:rsid w:val="0026412A"/>
    <w:rsid w:val="00267E38"/>
    <w:rsid w:val="002948CC"/>
    <w:rsid w:val="002A5253"/>
    <w:rsid w:val="002F5EBF"/>
    <w:rsid w:val="00300E51"/>
    <w:rsid w:val="00354592"/>
    <w:rsid w:val="00364FDD"/>
    <w:rsid w:val="003C1A96"/>
    <w:rsid w:val="003C3D1D"/>
    <w:rsid w:val="003D4672"/>
    <w:rsid w:val="003E6D81"/>
    <w:rsid w:val="00435E8A"/>
    <w:rsid w:val="004436AC"/>
    <w:rsid w:val="004648EB"/>
    <w:rsid w:val="0050274D"/>
    <w:rsid w:val="00503980"/>
    <w:rsid w:val="00511130"/>
    <w:rsid w:val="005433CC"/>
    <w:rsid w:val="005A4DC5"/>
    <w:rsid w:val="005E38E1"/>
    <w:rsid w:val="00646F40"/>
    <w:rsid w:val="00651817"/>
    <w:rsid w:val="0066387F"/>
    <w:rsid w:val="00671EE6"/>
    <w:rsid w:val="00694105"/>
    <w:rsid w:val="006B4D14"/>
    <w:rsid w:val="00734EAD"/>
    <w:rsid w:val="00756DAF"/>
    <w:rsid w:val="007B3E35"/>
    <w:rsid w:val="007B5434"/>
    <w:rsid w:val="007C196C"/>
    <w:rsid w:val="007E17FA"/>
    <w:rsid w:val="00804D3A"/>
    <w:rsid w:val="008375E2"/>
    <w:rsid w:val="008B3BEC"/>
    <w:rsid w:val="008C0E50"/>
    <w:rsid w:val="008C1B25"/>
    <w:rsid w:val="008C30C2"/>
    <w:rsid w:val="0093169A"/>
    <w:rsid w:val="009610A0"/>
    <w:rsid w:val="009D01AB"/>
    <w:rsid w:val="009F4D31"/>
    <w:rsid w:val="00A15D95"/>
    <w:rsid w:val="00A20451"/>
    <w:rsid w:val="00A76634"/>
    <w:rsid w:val="00A91DDE"/>
    <w:rsid w:val="00B24099"/>
    <w:rsid w:val="00BA1656"/>
    <w:rsid w:val="00BE0569"/>
    <w:rsid w:val="00C077AE"/>
    <w:rsid w:val="00C20D3F"/>
    <w:rsid w:val="00C34345"/>
    <w:rsid w:val="00CD5D46"/>
    <w:rsid w:val="00D46FF8"/>
    <w:rsid w:val="00D716B7"/>
    <w:rsid w:val="00DE5C1B"/>
    <w:rsid w:val="00E72536"/>
    <w:rsid w:val="00E80D3A"/>
    <w:rsid w:val="00F634DA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="Arial Unicode MS" w:cs="Arial Unicode MS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74D"/>
    <w:pPr>
      <w:autoSpaceDE w:val="0"/>
      <w:autoSpaceDN w:val="0"/>
      <w:adjustRightInd w:val="0"/>
    </w:pPr>
    <w:rPr>
      <w:rFonts w:ascii="HelveticaNeueLT W1G 45 Lt" w:hAnsi="HelveticaNeueLT W1G 45 Lt" w:cs="HelveticaNeueLT W1G 45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274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0274D"/>
    <w:rPr>
      <w:rFonts w:cs="HelveticaNeueLT W1G 45 Lt"/>
      <w:color w:val="000000"/>
      <w:sz w:val="66"/>
      <w:szCs w:val="66"/>
    </w:rPr>
  </w:style>
  <w:style w:type="character" w:customStyle="1" w:styleId="A4">
    <w:name w:val="A4"/>
    <w:uiPriority w:val="99"/>
    <w:rsid w:val="0050274D"/>
    <w:rPr>
      <w:rFonts w:cs="HelveticaNeueLT W1G 45 Lt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0274D"/>
    <w:pPr>
      <w:spacing w:line="241" w:lineRule="atLeast"/>
    </w:pPr>
    <w:rPr>
      <w:rFonts w:ascii="HelveticaNeueLT W1G 65 Md" w:hAnsi="HelveticaNeueLT W1G 65 Md" w:cs="Times New Roman"/>
      <w:color w:val="auto"/>
    </w:rPr>
  </w:style>
  <w:style w:type="character" w:customStyle="1" w:styleId="A5">
    <w:name w:val="A5"/>
    <w:uiPriority w:val="99"/>
    <w:rsid w:val="0050274D"/>
    <w:rPr>
      <w:rFonts w:cs="HelveticaNeueLT W1G 65 Md"/>
      <w:color w:val="000000"/>
      <w:sz w:val="22"/>
      <w:szCs w:val="22"/>
    </w:rPr>
  </w:style>
  <w:style w:type="character" w:customStyle="1" w:styleId="A6">
    <w:name w:val="A6"/>
    <w:uiPriority w:val="99"/>
    <w:rsid w:val="0050274D"/>
    <w:rPr>
      <w:rFonts w:ascii="HelveticaNeueLT W1G 45 Lt" w:hAnsi="HelveticaNeueLT W1G 45 Lt" w:cs="HelveticaNeueLT W1G 45 Lt"/>
      <w:color w:val="000000"/>
      <w:sz w:val="20"/>
      <w:szCs w:val="20"/>
    </w:rPr>
  </w:style>
  <w:style w:type="character" w:customStyle="1" w:styleId="A7">
    <w:name w:val="A7"/>
    <w:uiPriority w:val="99"/>
    <w:rsid w:val="0050274D"/>
    <w:rPr>
      <w:rFonts w:ascii="HelveticaNeueLT W1G 45 Lt" w:hAnsi="HelveticaNeueLT W1G 45 Lt" w:cs="HelveticaNeueLT W1G 45 Lt"/>
      <w:color w:val="000000"/>
      <w:sz w:val="11"/>
      <w:szCs w:val="11"/>
    </w:rPr>
  </w:style>
  <w:style w:type="paragraph" w:styleId="a8">
    <w:name w:val="Balloon Text"/>
    <w:basedOn w:val="a"/>
    <w:link w:val="Char"/>
    <w:rsid w:val="0075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75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rsid w:val="00C34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C34345"/>
    <w:rPr>
      <w:sz w:val="24"/>
      <w:szCs w:val="24"/>
    </w:rPr>
  </w:style>
  <w:style w:type="paragraph" w:styleId="aa">
    <w:name w:val="footer"/>
    <w:basedOn w:val="a"/>
    <w:link w:val="Char1"/>
    <w:rsid w:val="00C343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rsid w:val="00C34345"/>
    <w:rPr>
      <w:sz w:val="24"/>
      <w:szCs w:val="24"/>
    </w:rPr>
  </w:style>
  <w:style w:type="character" w:styleId="ab">
    <w:name w:val="Hyperlink"/>
    <w:rsid w:val="00267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="Arial Unicode MS" w:cs="Arial Unicode MS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74D"/>
    <w:pPr>
      <w:autoSpaceDE w:val="0"/>
      <w:autoSpaceDN w:val="0"/>
      <w:adjustRightInd w:val="0"/>
    </w:pPr>
    <w:rPr>
      <w:rFonts w:ascii="HelveticaNeueLT W1G 45 Lt" w:hAnsi="HelveticaNeueLT W1G 45 Lt" w:cs="HelveticaNeueLT W1G 45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274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0274D"/>
    <w:rPr>
      <w:rFonts w:cs="HelveticaNeueLT W1G 45 Lt"/>
      <w:color w:val="000000"/>
      <w:sz w:val="66"/>
      <w:szCs w:val="66"/>
    </w:rPr>
  </w:style>
  <w:style w:type="character" w:customStyle="1" w:styleId="A4">
    <w:name w:val="A4"/>
    <w:uiPriority w:val="99"/>
    <w:rsid w:val="0050274D"/>
    <w:rPr>
      <w:rFonts w:cs="HelveticaNeueLT W1G 45 Lt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0274D"/>
    <w:pPr>
      <w:spacing w:line="241" w:lineRule="atLeast"/>
    </w:pPr>
    <w:rPr>
      <w:rFonts w:ascii="HelveticaNeueLT W1G 65 Md" w:hAnsi="HelveticaNeueLT W1G 65 Md" w:cs="Times New Roman"/>
      <w:color w:val="auto"/>
    </w:rPr>
  </w:style>
  <w:style w:type="character" w:customStyle="1" w:styleId="A5">
    <w:name w:val="A5"/>
    <w:uiPriority w:val="99"/>
    <w:rsid w:val="0050274D"/>
    <w:rPr>
      <w:rFonts w:cs="HelveticaNeueLT W1G 65 Md"/>
      <w:color w:val="000000"/>
      <w:sz w:val="22"/>
      <w:szCs w:val="22"/>
    </w:rPr>
  </w:style>
  <w:style w:type="character" w:customStyle="1" w:styleId="A6">
    <w:name w:val="A6"/>
    <w:uiPriority w:val="99"/>
    <w:rsid w:val="0050274D"/>
    <w:rPr>
      <w:rFonts w:ascii="HelveticaNeueLT W1G 45 Lt" w:hAnsi="HelveticaNeueLT W1G 45 Lt" w:cs="HelveticaNeueLT W1G 45 Lt"/>
      <w:color w:val="000000"/>
      <w:sz w:val="20"/>
      <w:szCs w:val="20"/>
    </w:rPr>
  </w:style>
  <w:style w:type="character" w:customStyle="1" w:styleId="A7">
    <w:name w:val="A7"/>
    <w:uiPriority w:val="99"/>
    <w:rsid w:val="0050274D"/>
    <w:rPr>
      <w:rFonts w:ascii="HelveticaNeueLT W1G 45 Lt" w:hAnsi="HelveticaNeueLT W1G 45 Lt" w:cs="HelveticaNeueLT W1G 45 Lt"/>
      <w:color w:val="000000"/>
      <w:sz w:val="11"/>
      <w:szCs w:val="11"/>
    </w:rPr>
  </w:style>
  <w:style w:type="paragraph" w:styleId="a8">
    <w:name w:val="Balloon Text"/>
    <w:basedOn w:val="a"/>
    <w:link w:val="Char"/>
    <w:rsid w:val="0075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75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rsid w:val="00C34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C34345"/>
    <w:rPr>
      <w:sz w:val="24"/>
      <w:szCs w:val="24"/>
    </w:rPr>
  </w:style>
  <w:style w:type="paragraph" w:styleId="aa">
    <w:name w:val="footer"/>
    <w:basedOn w:val="a"/>
    <w:link w:val="Char1"/>
    <w:rsid w:val="00C343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rsid w:val="00C34345"/>
    <w:rPr>
      <w:sz w:val="24"/>
      <w:szCs w:val="24"/>
    </w:rPr>
  </w:style>
  <w:style w:type="character" w:styleId="ab">
    <w:name w:val="Hyperlink"/>
    <w:rsid w:val="00267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gus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C603-F2C7-4EA0-8AB2-FF294E65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igus.de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Reuter</dc:creator>
  <cp:lastModifiedBy>bgil</cp:lastModifiedBy>
  <cp:revision>2</cp:revision>
  <cp:lastPrinted>2016-06-09T07:26:00Z</cp:lastPrinted>
  <dcterms:created xsi:type="dcterms:W3CDTF">2019-09-24T05:57:00Z</dcterms:created>
  <dcterms:modified xsi:type="dcterms:W3CDTF">2019-09-24T05:57:00Z</dcterms:modified>
</cp:coreProperties>
</file>