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55E" w:rsidRDefault="002C019A" w:rsidP="00F1692C">
      <w:pPr>
        <w:spacing w:line="360" w:lineRule="auto"/>
        <w:ind w:right="-30"/>
        <w:jc w:val="left"/>
        <w:rPr>
          <w:b/>
          <w:sz w:val="36"/>
          <w:szCs w:val="36"/>
          <w:lang w:eastAsia="ko-KR"/>
        </w:rPr>
      </w:pPr>
      <w:bookmarkStart w:id="0" w:name="OLE_LINK1"/>
      <w:bookmarkStart w:id="1" w:name="_Hlk526413990"/>
      <w:r>
        <w:rPr>
          <w:b/>
          <w:sz w:val="36"/>
          <w:szCs w:val="36"/>
          <w:lang w:eastAsia="ko-KR"/>
        </w:rPr>
        <w:t xml:space="preserve">igus, </w:t>
      </w:r>
      <w:r w:rsidR="0083355E">
        <w:rPr>
          <w:rFonts w:hint="eastAsia"/>
          <w:b/>
          <w:sz w:val="36"/>
          <w:szCs w:val="36"/>
          <w:lang w:eastAsia="ko-KR"/>
        </w:rPr>
        <w:t>신호등</w:t>
      </w:r>
      <w:r w:rsidR="0083355E">
        <w:rPr>
          <w:rFonts w:hint="eastAsia"/>
          <w:b/>
          <w:sz w:val="36"/>
          <w:szCs w:val="36"/>
          <w:lang w:eastAsia="ko-KR"/>
        </w:rPr>
        <w:t xml:space="preserve"> </w:t>
      </w:r>
      <w:r w:rsidR="0083355E">
        <w:rPr>
          <w:rFonts w:hint="eastAsia"/>
          <w:b/>
          <w:sz w:val="36"/>
          <w:szCs w:val="36"/>
          <w:lang w:eastAsia="ko-KR"/>
        </w:rPr>
        <w:t>원리의</w:t>
      </w:r>
      <w:r w:rsidR="0083355E">
        <w:rPr>
          <w:rFonts w:hint="eastAsia"/>
          <w:b/>
          <w:sz w:val="36"/>
          <w:szCs w:val="36"/>
          <w:lang w:eastAsia="ko-KR"/>
        </w:rPr>
        <w:t xml:space="preserve"> </w:t>
      </w:r>
      <w:r w:rsidR="0083355E">
        <w:rPr>
          <w:rFonts w:hint="eastAsia"/>
          <w:b/>
          <w:sz w:val="36"/>
          <w:szCs w:val="36"/>
          <w:lang w:eastAsia="ko-KR"/>
        </w:rPr>
        <w:t>새로운</w:t>
      </w:r>
      <w:r w:rsidR="0083355E">
        <w:rPr>
          <w:rFonts w:hint="eastAsia"/>
          <w:b/>
          <w:sz w:val="36"/>
          <w:szCs w:val="36"/>
          <w:lang w:eastAsia="ko-KR"/>
        </w:rPr>
        <w:t xml:space="preserve"> </w:t>
      </w:r>
      <w:r w:rsidR="0083355E">
        <w:rPr>
          <w:rFonts w:hint="eastAsia"/>
          <w:b/>
          <w:sz w:val="36"/>
          <w:szCs w:val="36"/>
          <w:lang w:eastAsia="ko-KR"/>
        </w:rPr>
        <w:t>리니어</w:t>
      </w:r>
      <w:r w:rsidR="0083355E">
        <w:rPr>
          <w:rFonts w:hint="eastAsia"/>
          <w:b/>
          <w:sz w:val="36"/>
          <w:szCs w:val="36"/>
          <w:lang w:eastAsia="ko-KR"/>
        </w:rPr>
        <w:t xml:space="preserve"> </w:t>
      </w:r>
      <w:r w:rsidR="0083355E">
        <w:rPr>
          <w:rFonts w:hint="eastAsia"/>
          <w:b/>
          <w:sz w:val="36"/>
          <w:szCs w:val="36"/>
          <w:lang w:eastAsia="ko-KR"/>
        </w:rPr>
        <w:t>가이드</w:t>
      </w:r>
      <w:r w:rsidR="0083355E">
        <w:rPr>
          <w:rFonts w:hint="eastAsia"/>
          <w:b/>
          <w:sz w:val="36"/>
          <w:szCs w:val="36"/>
          <w:lang w:eastAsia="ko-KR"/>
        </w:rPr>
        <w:t xml:space="preserve"> </w:t>
      </w:r>
      <w:r w:rsidR="0083355E">
        <w:rPr>
          <w:rFonts w:hint="eastAsia"/>
          <w:b/>
          <w:sz w:val="36"/>
          <w:szCs w:val="36"/>
          <w:lang w:eastAsia="ko-KR"/>
        </w:rPr>
        <w:t>출시</w:t>
      </w:r>
    </w:p>
    <w:p w:rsidR="00F1692C" w:rsidRPr="0083355E" w:rsidRDefault="002C019A" w:rsidP="00F1692C">
      <w:pPr>
        <w:spacing w:line="360" w:lineRule="auto"/>
        <w:ind w:right="-30"/>
        <w:rPr>
          <w:rFonts w:hint="eastAsia"/>
          <w:bCs/>
          <w:sz w:val="24"/>
          <w:szCs w:val="24"/>
          <w:lang w:eastAsia="ko-KR"/>
        </w:rPr>
      </w:pPr>
      <w:proofErr w:type="spellStart"/>
      <w:r w:rsidRPr="0083355E">
        <w:rPr>
          <w:rFonts w:hint="eastAsia"/>
          <w:bCs/>
          <w:sz w:val="24"/>
          <w:szCs w:val="24"/>
          <w:lang w:eastAsia="ko-KR"/>
        </w:rPr>
        <w:t>무급유</w:t>
      </w:r>
      <w:proofErr w:type="spellEnd"/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="007F3455" w:rsidRPr="0083355E">
        <w:rPr>
          <w:rFonts w:hint="eastAsia"/>
          <w:bCs/>
          <w:sz w:val="24"/>
          <w:szCs w:val="24"/>
          <w:lang w:eastAsia="ko-KR"/>
        </w:rPr>
        <w:t>폴리머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소재를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활용해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다양한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기계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부품을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제작하는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독일</w:t>
      </w:r>
      <w:r w:rsidRPr="0083355E">
        <w:rPr>
          <w:rFonts w:hint="eastAsia"/>
          <w:bCs/>
          <w:sz w:val="24"/>
          <w:szCs w:val="24"/>
          <w:lang w:eastAsia="ko-KR"/>
        </w:rPr>
        <w:t xml:space="preserve"> i</w:t>
      </w:r>
      <w:r w:rsidRPr="0083355E">
        <w:rPr>
          <w:bCs/>
          <w:sz w:val="24"/>
          <w:szCs w:val="24"/>
          <w:lang w:eastAsia="ko-KR"/>
        </w:rPr>
        <w:t>gus GmbH</w:t>
      </w:r>
      <w:r w:rsidRPr="0083355E">
        <w:rPr>
          <w:rFonts w:hint="eastAsia"/>
          <w:bCs/>
          <w:sz w:val="24"/>
          <w:szCs w:val="24"/>
          <w:lang w:eastAsia="ko-KR"/>
        </w:rPr>
        <w:t>가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새로운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스마트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리니어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가이드를</w:t>
      </w:r>
      <w:r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Pr="0083355E">
        <w:rPr>
          <w:rFonts w:hint="eastAsia"/>
          <w:bCs/>
          <w:sz w:val="24"/>
          <w:szCs w:val="24"/>
          <w:lang w:eastAsia="ko-KR"/>
        </w:rPr>
        <w:t>출시했다</w:t>
      </w:r>
      <w:r w:rsidR="007F3455" w:rsidRPr="0083355E">
        <w:rPr>
          <w:bCs/>
          <w:sz w:val="24"/>
          <w:szCs w:val="24"/>
          <w:lang w:eastAsia="ko-KR"/>
        </w:rPr>
        <w:t xml:space="preserve">. </w:t>
      </w:r>
      <w:r w:rsidR="0083355E" w:rsidRPr="0083355E">
        <w:rPr>
          <w:rFonts w:hint="eastAsia"/>
          <w:bCs/>
          <w:sz w:val="24"/>
          <w:szCs w:val="24"/>
          <w:lang w:eastAsia="ko-KR"/>
        </w:rPr>
        <w:t>초록</w:t>
      </w:r>
      <w:r w:rsidR="0083355E" w:rsidRPr="0083355E">
        <w:rPr>
          <w:rFonts w:hint="eastAsia"/>
          <w:bCs/>
          <w:sz w:val="24"/>
          <w:szCs w:val="24"/>
          <w:lang w:eastAsia="ko-KR"/>
        </w:rPr>
        <w:t>,</w:t>
      </w:r>
      <w:r w:rsidR="0083355E" w:rsidRPr="0083355E">
        <w:rPr>
          <w:bCs/>
          <w:sz w:val="24"/>
          <w:szCs w:val="24"/>
          <w:lang w:eastAsia="ko-KR"/>
        </w:rPr>
        <w:t xml:space="preserve"> </w:t>
      </w:r>
      <w:r w:rsidR="0083355E" w:rsidRPr="0083355E">
        <w:rPr>
          <w:rFonts w:hint="eastAsia"/>
          <w:bCs/>
          <w:sz w:val="24"/>
          <w:szCs w:val="24"/>
          <w:lang w:eastAsia="ko-KR"/>
        </w:rPr>
        <w:t>빨강</w:t>
      </w:r>
      <w:r w:rsidR="0083355E" w:rsidRPr="0083355E">
        <w:rPr>
          <w:rFonts w:hint="eastAsia"/>
          <w:bCs/>
          <w:sz w:val="24"/>
          <w:szCs w:val="24"/>
          <w:lang w:eastAsia="ko-KR"/>
        </w:rPr>
        <w:t xml:space="preserve"> </w:t>
      </w:r>
      <w:r w:rsidR="0065610F">
        <w:rPr>
          <w:rFonts w:hint="eastAsia"/>
          <w:bCs/>
          <w:sz w:val="24"/>
          <w:szCs w:val="24"/>
          <w:lang w:eastAsia="ko-KR"/>
        </w:rPr>
        <w:t>두</w:t>
      </w:r>
      <w:r w:rsidR="0065610F">
        <w:rPr>
          <w:rFonts w:hint="eastAsia"/>
          <w:bCs/>
          <w:sz w:val="24"/>
          <w:szCs w:val="24"/>
          <w:lang w:eastAsia="ko-KR"/>
        </w:rPr>
        <w:t xml:space="preserve"> </w:t>
      </w:r>
      <w:r w:rsidR="0065610F">
        <w:rPr>
          <w:rFonts w:hint="eastAsia"/>
          <w:bCs/>
          <w:sz w:val="24"/>
          <w:szCs w:val="24"/>
          <w:lang w:eastAsia="ko-KR"/>
        </w:rPr>
        <w:t>개의</w:t>
      </w:r>
      <w:r w:rsidR="0065610F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bCs/>
          <w:sz w:val="24"/>
          <w:szCs w:val="24"/>
          <w:lang w:eastAsia="ko-KR"/>
        </w:rPr>
        <w:t>LED</w:t>
      </w:r>
      <w:r w:rsidR="00C62B0A">
        <w:rPr>
          <w:rFonts w:hint="eastAsia"/>
          <w:bCs/>
          <w:sz w:val="24"/>
          <w:szCs w:val="24"/>
          <w:lang w:eastAsia="ko-KR"/>
        </w:rPr>
        <w:t>라이트로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유지보수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필요성을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직관적으로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볼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수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있다</w:t>
      </w:r>
      <w:r w:rsidR="00C62B0A">
        <w:rPr>
          <w:rFonts w:hint="eastAsia"/>
          <w:bCs/>
          <w:sz w:val="24"/>
          <w:szCs w:val="24"/>
          <w:lang w:eastAsia="ko-KR"/>
        </w:rPr>
        <w:t>.</w:t>
      </w:r>
    </w:p>
    <w:p w:rsidR="00F66C7E" w:rsidRDefault="00F66C7E" w:rsidP="00F1692C">
      <w:pPr>
        <w:spacing w:line="360" w:lineRule="auto"/>
        <w:rPr>
          <w:b/>
        </w:rPr>
      </w:pPr>
    </w:p>
    <w:p w:rsidR="008C50BA" w:rsidRDefault="0065610F" w:rsidP="002A3FD1">
      <w:pPr>
        <w:spacing w:line="360" w:lineRule="auto"/>
        <w:rPr>
          <w:bCs/>
          <w:sz w:val="24"/>
          <w:szCs w:val="24"/>
          <w:lang w:eastAsia="ko-KR"/>
        </w:rPr>
      </w:pPr>
      <w:r>
        <w:rPr>
          <w:rFonts w:hint="eastAsia"/>
          <w:bCs/>
          <w:sz w:val="24"/>
          <w:szCs w:val="24"/>
          <w:lang w:eastAsia="ko-KR"/>
        </w:rPr>
        <w:t>이구스</w:t>
      </w:r>
      <w:r w:rsidR="00785258">
        <w:rPr>
          <w:rFonts w:hint="eastAsia"/>
          <w:bCs/>
          <w:sz w:val="24"/>
          <w:szCs w:val="24"/>
          <w:lang w:eastAsia="ko-KR"/>
        </w:rPr>
        <w:t>社</w:t>
      </w:r>
      <w:r>
        <w:rPr>
          <w:rFonts w:hint="eastAsia"/>
          <w:bCs/>
          <w:sz w:val="24"/>
          <w:szCs w:val="24"/>
          <w:lang w:eastAsia="ko-KR"/>
        </w:rPr>
        <w:t>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제조하는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리니어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가이드</w:t>
      </w:r>
      <w:r w:rsidR="00C62B0A">
        <w:rPr>
          <w:rFonts w:hint="eastAsia"/>
          <w:bCs/>
          <w:sz w:val="24"/>
          <w:szCs w:val="24"/>
          <w:lang w:eastAsia="ko-KR"/>
        </w:rPr>
        <w:t>,</w:t>
      </w:r>
      <w:r w:rsidR="00C62B0A">
        <w:rPr>
          <w:bCs/>
          <w:sz w:val="24"/>
          <w:szCs w:val="24"/>
          <w:lang w:eastAsia="ko-KR"/>
        </w:rPr>
        <w:t xml:space="preserve"> </w:t>
      </w:r>
      <w:r w:rsidR="00C62B0A">
        <w:rPr>
          <w:bCs/>
          <w:sz w:val="24"/>
          <w:szCs w:val="24"/>
          <w:lang w:eastAsia="ko-KR"/>
        </w:rPr>
        <w:t>drylin(</w:t>
      </w:r>
      <w:r w:rsidR="00C62B0A">
        <w:rPr>
          <w:rFonts w:hint="eastAsia"/>
          <w:bCs/>
          <w:sz w:val="24"/>
          <w:szCs w:val="24"/>
          <w:lang w:eastAsia="ko-KR"/>
        </w:rPr>
        <w:t>드라이린</w:t>
      </w:r>
      <w:r w:rsidR="00C62B0A">
        <w:rPr>
          <w:bCs/>
          <w:sz w:val="24"/>
          <w:szCs w:val="24"/>
          <w:lang w:eastAsia="ko-KR"/>
        </w:rPr>
        <w:t>)</w:t>
      </w:r>
      <w:r w:rsidR="00C62B0A">
        <w:rPr>
          <w:rFonts w:hint="eastAsia"/>
          <w:bCs/>
          <w:sz w:val="24"/>
          <w:szCs w:val="24"/>
          <w:lang w:eastAsia="ko-KR"/>
        </w:rPr>
        <w:t>은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무급유로</w:t>
      </w:r>
      <w:r w:rsidR="00785258">
        <w:rPr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윤활유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점착이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없는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것이</w:t>
      </w:r>
      <w:r w:rsidR="00C62B0A">
        <w:rPr>
          <w:rFonts w:hint="eastAsia"/>
          <w:bCs/>
          <w:sz w:val="24"/>
          <w:szCs w:val="24"/>
          <w:lang w:eastAsia="ko-KR"/>
        </w:rPr>
        <w:t xml:space="preserve"> </w:t>
      </w:r>
      <w:r w:rsidR="00C62B0A">
        <w:rPr>
          <w:rFonts w:hint="eastAsia"/>
          <w:bCs/>
          <w:sz w:val="24"/>
          <w:szCs w:val="24"/>
          <w:lang w:eastAsia="ko-KR"/>
        </w:rPr>
        <w:t>특징이다</w:t>
      </w:r>
      <w:r w:rsidR="00C62B0A">
        <w:rPr>
          <w:rFonts w:hint="eastAsia"/>
          <w:bCs/>
          <w:sz w:val="24"/>
          <w:szCs w:val="24"/>
          <w:lang w:eastAsia="ko-KR"/>
        </w:rPr>
        <w:t>.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먼지</w:t>
      </w:r>
      <w:r w:rsidR="00785258">
        <w:rPr>
          <w:rFonts w:hint="eastAsia"/>
          <w:bCs/>
          <w:sz w:val="24"/>
          <w:szCs w:val="24"/>
          <w:lang w:eastAsia="ko-KR"/>
        </w:rPr>
        <w:t>/</w:t>
      </w:r>
      <w:r w:rsidR="00785258">
        <w:rPr>
          <w:rFonts w:hint="eastAsia"/>
          <w:bCs/>
          <w:sz w:val="24"/>
          <w:szCs w:val="24"/>
          <w:lang w:eastAsia="ko-KR"/>
        </w:rPr>
        <w:t>분진이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많은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환경</w:t>
      </w:r>
      <w:r w:rsidR="004D6DEE">
        <w:rPr>
          <w:rFonts w:hint="eastAsia"/>
          <w:bCs/>
          <w:sz w:val="24"/>
          <w:szCs w:val="24"/>
          <w:lang w:eastAsia="ko-KR"/>
        </w:rPr>
        <w:t>이나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유리</w:t>
      </w:r>
      <w:r w:rsidR="00785258">
        <w:rPr>
          <w:rFonts w:hint="eastAsia"/>
          <w:bCs/>
          <w:sz w:val="24"/>
          <w:szCs w:val="24"/>
          <w:lang w:eastAsia="ko-KR"/>
        </w:rPr>
        <w:t>,</w:t>
      </w:r>
      <w:r w:rsidR="00785258">
        <w:rPr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목재</w:t>
      </w:r>
      <w:r w:rsidR="00785258">
        <w:rPr>
          <w:rFonts w:hint="eastAsia"/>
          <w:bCs/>
          <w:sz w:val="24"/>
          <w:szCs w:val="24"/>
          <w:lang w:eastAsia="ko-KR"/>
        </w:rPr>
        <w:t>,</w:t>
      </w:r>
      <w:r w:rsidR="00785258">
        <w:rPr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섬유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산업과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같은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곳에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활용도가</w:t>
      </w:r>
      <w:r w:rsidR="00785258">
        <w:rPr>
          <w:rFonts w:hint="eastAsia"/>
          <w:bCs/>
          <w:sz w:val="24"/>
          <w:szCs w:val="24"/>
          <w:lang w:eastAsia="ko-KR"/>
        </w:rPr>
        <w:t xml:space="preserve"> </w:t>
      </w:r>
      <w:r w:rsidR="00785258">
        <w:rPr>
          <w:rFonts w:hint="eastAsia"/>
          <w:bCs/>
          <w:sz w:val="24"/>
          <w:szCs w:val="24"/>
          <w:lang w:eastAsia="ko-KR"/>
        </w:rPr>
        <w:t>높다</w:t>
      </w:r>
      <w:r w:rsidR="00785258">
        <w:rPr>
          <w:rFonts w:hint="eastAsia"/>
          <w:bCs/>
          <w:sz w:val="24"/>
          <w:szCs w:val="24"/>
          <w:lang w:eastAsia="ko-KR"/>
        </w:rPr>
        <w:t>.</w:t>
      </w:r>
      <w:r w:rsidR="00297A2E">
        <w:rPr>
          <w:rFonts w:hint="eastAsia"/>
          <w:bCs/>
          <w:sz w:val="24"/>
          <w:szCs w:val="24"/>
          <w:lang w:eastAsia="ko-KR"/>
        </w:rPr>
        <w:t xml:space="preserve"> </w:t>
      </w:r>
      <w:r w:rsidR="00136C26">
        <w:rPr>
          <w:rFonts w:hint="eastAsia"/>
          <w:bCs/>
          <w:sz w:val="24"/>
          <w:szCs w:val="24"/>
          <w:lang w:eastAsia="ko-KR"/>
        </w:rPr>
        <w:t>슬라이딩</w:t>
      </w:r>
      <w:r w:rsidR="00136C26">
        <w:rPr>
          <w:rFonts w:hint="eastAsia"/>
          <w:bCs/>
          <w:sz w:val="24"/>
          <w:szCs w:val="24"/>
          <w:lang w:eastAsia="ko-KR"/>
        </w:rPr>
        <w:t xml:space="preserve"> </w:t>
      </w:r>
      <w:r w:rsidR="00136C26">
        <w:rPr>
          <w:rFonts w:hint="eastAsia"/>
          <w:bCs/>
          <w:sz w:val="24"/>
          <w:szCs w:val="24"/>
          <w:lang w:eastAsia="ko-KR"/>
        </w:rPr>
        <w:t>접촉면에</w:t>
      </w:r>
      <w:r w:rsidR="00136C26">
        <w:rPr>
          <w:rFonts w:hint="eastAsia"/>
          <w:bCs/>
          <w:sz w:val="24"/>
          <w:szCs w:val="24"/>
          <w:lang w:eastAsia="ko-KR"/>
        </w:rPr>
        <w:t xml:space="preserve"> </w:t>
      </w:r>
      <w:r w:rsidR="00136C26">
        <w:rPr>
          <w:rFonts w:hint="eastAsia"/>
          <w:bCs/>
          <w:sz w:val="24"/>
          <w:szCs w:val="24"/>
          <w:lang w:eastAsia="ko-KR"/>
        </w:rPr>
        <w:t>직접</w:t>
      </w:r>
      <w:r w:rsidR="00136C26">
        <w:rPr>
          <w:rFonts w:hint="eastAsia"/>
          <w:bCs/>
          <w:sz w:val="24"/>
          <w:szCs w:val="24"/>
          <w:lang w:eastAsia="ko-KR"/>
        </w:rPr>
        <w:t xml:space="preserve"> </w:t>
      </w:r>
      <w:r w:rsidR="00136C26">
        <w:rPr>
          <w:rFonts w:hint="eastAsia"/>
          <w:bCs/>
          <w:sz w:val="24"/>
          <w:szCs w:val="24"/>
          <w:lang w:eastAsia="ko-KR"/>
        </w:rPr>
        <w:t>센서를</w:t>
      </w:r>
      <w:r w:rsidR="00136C26">
        <w:rPr>
          <w:rFonts w:hint="eastAsia"/>
          <w:bCs/>
          <w:sz w:val="24"/>
          <w:szCs w:val="24"/>
          <w:lang w:eastAsia="ko-KR"/>
        </w:rPr>
        <w:t xml:space="preserve"> </w:t>
      </w:r>
      <w:r w:rsidR="00136C26">
        <w:rPr>
          <w:rFonts w:hint="eastAsia"/>
          <w:bCs/>
          <w:sz w:val="24"/>
          <w:szCs w:val="24"/>
          <w:lang w:eastAsia="ko-KR"/>
        </w:rPr>
        <w:t>적용</w:t>
      </w:r>
      <w:r w:rsidR="008C50BA">
        <w:rPr>
          <w:rFonts w:hint="eastAsia"/>
          <w:bCs/>
          <w:sz w:val="24"/>
          <w:szCs w:val="24"/>
          <w:lang w:eastAsia="ko-KR"/>
        </w:rPr>
        <w:t>해</w:t>
      </w:r>
      <w:r w:rsidR="008C50BA">
        <w:rPr>
          <w:rFonts w:hint="eastAsia"/>
          <w:bCs/>
          <w:sz w:val="24"/>
          <w:szCs w:val="24"/>
          <w:lang w:eastAsia="ko-KR"/>
        </w:rPr>
        <w:t xml:space="preserve"> </w:t>
      </w:r>
      <w:r w:rsidR="008C50BA">
        <w:rPr>
          <w:rFonts w:hint="eastAsia"/>
          <w:bCs/>
          <w:sz w:val="24"/>
          <w:szCs w:val="24"/>
          <w:lang w:eastAsia="ko-KR"/>
        </w:rPr>
        <w:t>베어링</w:t>
      </w:r>
      <w:r w:rsidR="008C50BA">
        <w:rPr>
          <w:rFonts w:hint="eastAsia"/>
          <w:bCs/>
          <w:sz w:val="24"/>
          <w:szCs w:val="24"/>
          <w:lang w:eastAsia="ko-KR"/>
        </w:rPr>
        <w:t xml:space="preserve"> </w:t>
      </w:r>
      <w:r w:rsidR="0005588A">
        <w:rPr>
          <w:rFonts w:hint="eastAsia"/>
          <w:bCs/>
          <w:sz w:val="24"/>
          <w:szCs w:val="24"/>
          <w:lang w:eastAsia="ko-KR"/>
        </w:rPr>
        <w:t>마모를</w:t>
      </w:r>
      <w:r w:rsidR="0005588A">
        <w:rPr>
          <w:rFonts w:hint="eastAsia"/>
          <w:bCs/>
          <w:sz w:val="24"/>
          <w:szCs w:val="24"/>
          <w:lang w:eastAsia="ko-KR"/>
        </w:rPr>
        <w:t xml:space="preserve"> </w:t>
      </w:r>
      <w:r w:rsidR="0005588A">
        <w:rPr>
          <w:rFonts w:hint="eastAsia"/>
          <w:bCs/>
          <w:sz w:val="24"/>
          <w:szCs w:val="24"/>
          <w:lang w:eastAsia="ko-KR"/>
        </w:rPr>
        <w:t>측정하</w:t>
      </w:r>
      <w:r w:rsidR="008C50BA">
        <w:rPr>
          <w:rFonts w:hint="eastAsia"/>
          <w:bCs/>
          <w:sz w:val="24"/>
          <w:szCs w:val="24"/>
          <w:lang w:eastAsia="ko-KR"/>
        </w:rPr>
        <w:t>는</w:t>
      </w:r>
      <w:r w:rsidR="008C50BA">
        <w:rPr>
          <w:rFonts w:hint="eastAsia"/>
          <w:bCs/>
          <w:sz w:val="24"/>
          <w:szCs w:val="24"/>
          <w:lang w:eastAsia="ko-KR"/>
        </w:rPr>
        <w:t xml:space="preserve"> </w:t>
      </w:r>
      <w:r w:rsidR="008C50BA">
        <w:rPr>
          <w:rFonts w:hint="eastAsia"/>
          <w:bCs/>
          <w:sz w:val="24"/>
          <w:szCs w:val="24"/>
          <w:lang w:eastAsia="ko-KR"/>
        </w:rPr>
        <w:t>스마트</w:t>
      </w:r>
      <w:r w:rsidR="008C50BA">
        <w:rPr>
          <w:rFonts w:hint="eastAsia"/>
          <w:bCs/>
          <w:sz w:val="24"/>
          <w:szCs w:val="24"/>
          <w:lang w:eastAsia="ko-KR"/>
        </w:rPr>
        <w:t xml:space="preserve"> </w:t>
      </w:r>
      <w:r w:rsidR="008C50BA">
        <w:rPr>
          <w:rFonts w:hint="eastAsia"/>
          <w:bCs/>
          <w:sz w:val="24"/>
          <w:szCs w:val="24"/>
          <w:lang w:eastAsia="ko-KR"/>
        </w:rPr>
        <w:t>제품</w:t>
      </w:r>
      <w:r w:rsidR="008C50BA">
        <w:rPr>
          <w:rFonts w:hint="eastAsia"/>
          <w:bCs/>
          <w:sz w:val="24"/>
          <w:szCs w:val="24"/>
          <w:lang w:eastAsia="ko-KR"/>
        </w:rPr>
        <w:t xml:space="preserve"> </w:t>
      </w:r>
      <w:r w:rsidR="008C50BA">
        <w:rPr>
          <w:rFonts w:hint="eastAsia"/>
          <w:bCs/>
          <w:sz w:val="24"/>
          <w:szCs w:val="24"/>
          <w:lang w:eastAsia="ko-KR"/>
        </w:rPr>
        <w:t>라</w:t>
      </w:r>
      <w:r w:rsidR="004D6DEE">
        <w:rPr>
          <w:rFonts w:hint="eastAsia"/>
          <w:bCs/>
          <w:sz w:val="24"/>
          <w:szCs w:val="24"/>
          <w:lang w:eastAsia="ko-KR"/>
        </w:rPr>
        <w:t>인은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실시간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마모를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측정할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수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있어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유지보수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자동화도</w:t>
      </w:r>
      <w:r w:rsidR="004D6DEE">
        <w:rPr>
          <w:rFonts w:hint="eastAsia"/>
          <w:bCs/>
          <w:sz w:val="24"/>
          <w:szCs w:val="24"/>
          <w:lang w:eastAsia="ko-KR"/>
        </w:rPr>
        <w:t xml:space="preserve"> </w:t>
      </w:r>
      <w:r w:rsidR="004D6DEE">
        <w:rPr>
          <w:rFonts w:hint="eastAsia"/>
          <w:bCs/>
          <w:sz w:val="24"/>
          <w:szCs w:val="24"/>
          <w:lang w:eastAsia="ko-KR"/>
        </w:rPr>
        <w:t>가능하다</w:t>
      </w:r>
      <w:r w:rsidR="004D6DEE">
        <w:rPr>
          <w:rFonts w:hint="eastAsia"/>
          <w:bCs/>
          <w:sz w:val="24"/>
          <w:szCs w:val="24"/>
          <w:lang w:eastAsia="ko-KR"/>
        </w:rPr>
        <w:t>.</w:t>
      </w:r>
    </w:p>
    <w:p w:rsidR="00024182" w:rsidRDefault="00024182" w:rsidP="002A3FD1">
      <w:pPr>
        <w:spacing w:line="360" w:lineRule="auto"/>
        <w:rPr>
          <w:bCs/>
          <w:sz w:val="24"/>
          <w:szCs w:val="24"/>
          <w:lang w:eastAsia="ko-KR"/>
        </w:rPr>
      </w:pPr>
    </w:p>
    <w:p w:rsidR="008F4941" w:rsidRPr="00136C26" w:rsidRDefault="008F4941" w:rsidP="008F4941">
      <w:pPr>
        <w:spacing w:line="360" w:lineRule="auto"/>
        <w:rPr>
          <w:bCs/>
          <w:sz w:val="24"/>
          <w:szCs w:val="24"/>
          <w:lang w:eastAsia="ko-KR"/>
        </w:rPr>
      </w:pPr>
      <w:proofErr w:type="spellStart"/>
      <w:r>
        <w:rPr>
          <w:rFonts w:hint="eastAsia"/>
          <w:bCs/>
          <w:sz w:val="24"/>
          <w:szCs w:val="24"/>
          <w:lang w:eastAsia="ko-KR"/>
        </w:rPr>
        <w:t>이구스가</w:t>
      </w:r>
      <w:proofErr w:type="spellEnd"/>
      <w:r>
        <w:rPr>
          <w:rFonts w:hint="eastAsia"/>
          <w:bCs/>
          <w:sz w:val="24"/>
          <w:szCs w:val="24"/>
          <w:lang w:eastAsia="ko-KR"/>
        </w:rPr>
        <w:t xml:space="preserve"> 2</w:t>
      </w:r>
      <w:r>
        <w:rPr>
          <w:bCs/>
          <w:sz w:val="24"/>
          <w:szCs w:val="24"/>
          <w:lang w:eastAsia="ko-KR"/>
        </w:rPr>
        <w:t>020</w:t>
      </w:r>
      <w:r>
        <w:rPr>
          <w:rFonts w:hint="eastAsia"/>
          <w:bCs/>
          <w:sz w:val="24"/>
          <w:szCs w:val="24"/>
          <w:lang w:eastAsia="ko-KR"/>
        </w:rPr>
        <w:t>년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출시한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신제품은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리니어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가이드의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구동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상태를</w:t>
      </w:r>
      <w:r>
        <w:rPr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직관적으로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확인하고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유지보수를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계획할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있는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솔루션이다</w:t>
      </w:r>
      <w:r>
        <w:rPr>
          <w:rFonts w:hint="eastAsia"/>
          <w:bCs/>
          <w:sz w:val="24"/>
          <w:szCs w:val="24"/>
          <w:lang w:eastAsia="ko-KR"/>
        </w:rPr>
        <w:t>.</w:t>
      </w:r>
      <w:r>
        <w:rPr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슬라이드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필름의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상태가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양호한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경우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초록색</w:t>
      </w:r>
      <w:r>
        <w:rPr>
          <w:rFonts w:hint="eastAsia"/>
          <w:bCs/>
          <w:sz w:val="24"/>
          <w:szCs w:val="24"/>
          <w:lang w:eastAsia="ko-KR"/>
        </w:rPr>
        <w:t>,</w:t>
      </w:r>
      <w:r>
        <w:rPr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마모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한계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bCs/>
          <w:sz w:val="24"/>
          <w:szCs w:val="24"/>
          <w:lang w:eastAsia="ko-KR"/>
        </w:rPr>
        <w:t>0.5</w:t>
      </w:r>
      <w:r>
        <w:rPr>
          <w:rFonts w:hint="eastAsia"/>
          <w:bCs/>
          <w:sz w:val="24"/>
          <w:szCs w:val="24"/>
          <w:lang w:eastAsia="ko-KR"/>
        </w:rPr>
        <w:t>에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도달했을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때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빨간색의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신호를</w:t>
      </w:r>
      <w:r>
        <w:rPr>
          <w:rFonts w:hint="eastAsia"/>
          <w:bCs/>
          <w:sz w:val="24"/>
          <w:szCs w:val="24"/>
          <w:lang w:eastAsia="ko-KR"/>
        </w:rPr>
        <w:t xml:space="preserve"> L</w:t>
      </w:r>
      <w:r>
        <w:rPr>
          <w:bCs/>
          <w:sz w:val="24"/>
          <w:szCs w:val="24"/>
          <w:lang w:eastAsia="ko-KR"/>
        </w:rPr>
        <w:t xml:space="preserve">ED </w:t>
      </w:r>
      <w:r>
        <w:rPr>
          <w:rFonts w:hint="eastAsia"/>
          <w:bCs/>
          <w:sz w:val="24"/>
          <w:szCs w:val="24"/>
          <w:lang w:eastAsia="ko-KR"/>
        </w:rPr>
        <w:t>디스플레이를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통해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확인할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있다</w:t>
      </w:r>
      <w:r>
        <w:rPr>
          <w:rFonts w:hint="eastAsia"/>
          <w:bCs/>
          <w:sz w:val="24"/>
          <w:szCs w:val="24"/>
          <w:lang w:eastAsia="ko-KR"/>
        </w:rPr>
        <w:t>.</w:t>
      </w:r>
      <w:r>
        <w:rPr>
          <w:bCs/>
          <w:sz w:val="24"/>
          <w:szCs w:val="24"/>
          <w:lang w:eastAsia="ko-KR"/>
        </w:rPr>
        <w:t xml:space="preserve"> </w:t>
      </w:r>
    </w:p>
    <w:p w:rsidR="008F4941" w:rsidRPr="008F4941" w:rsidRDefault="008F4941" w:rsidP="002A3FD1">
      <w:pPr>
        <w:spacing w:line="360" w:lineRule="auto"/>
        <w:rPr>
          <w:bCs/>
          <w:sz w:val="24"/>
          <w:szCs w:val="24"/>
          <w:lang w:eastAsia="ko-KR"/>
        </w:rPr>
      </w:pPr>
    </w:p>
    <w:p w:rsidR="00962282" w:rsidRDefault="004D6DEE" w:rsidP="002A3FD1">
      <w:pPr>
        <w:spacing w:line="360" w:lineRule="auto"/>
        <w:rPr>
          <w:bCs/>
          <w:sz w:val="24"/>
          <w:szCs w:val="24"/>
          <w:lang w:eastAsia="ko-KR"/>
        </w:rPr>
      </w:pPr>
      <w:proofErr w:type="spellStart"/>
      <w:r>
        <w:rPr>
          <w:rFonts w:hint="eastAsia"/>
          <w:bCs/>
          <w:sz w:val="24"/>
          <w:szCs w:val="24"/>
          <w:lang w:eastAsia="ko-KR"/>
        </w:rPr>
        <w:t>한국이구스의</w:t>
      </w:r>
      <w:proofErr w:type="spellEnd"/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김성우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부장은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bCs/>
          <w:sz w:val="24"/>
          <w:szCs w:val="24"/>
          <w:lang w:eastAsia="ko-KR"/>
        </w:rPr>
        <w:t>“</w:t>
      </w:r>
      <w:r w:rsidR="00962282">
        <w:rPr>
          <w:rFonts w:hint="eastAsia"/>
          <w:bCs/>
          <w:sz w:val="24"/>
          <w:szCs w:val="24"/>
          <w:lang w:eastAsia="ko-KR"/>
        </w:rPr>
        <w:t>우리가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신호등의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빨간색을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보면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보행을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멈추고</w:t>
      </w:r>
      <w:r w:rsidR="00962282">
        <w:rPr>
          <w:rFonts w:hint="eastAsia"/>
          <w:bCs/>
          <w:sz w:val="24"/>
          <w:szCs w:val="24"/>
          <w:lang w:eastAsia="ko-KR"/>
        </w:rPr>
        <w:t>,</w:t>
      </w:r>
      <w:r w:rsidR="00962282">
        <w:rPr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초록색에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안심하고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길을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건너는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것처럼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가이드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구동</w:t>
      </w:r>
      <w:r w:rsidR="00962282">
        <w:rPr>
          <w:rFonts w:hint="eastAsia"/>
          <w:bCs/>
          <w:sz w:val="24"/>
          <w:szCs w:val="24"/>
          <w:lang w:eastAsia="ko-KR"/>
        </w:rPr>
        <w:t xml:space="preserve"> </w:t>
      </w:r>
      <w:r w:rsidR="00962282">
        <w:rPr>
          <w:rFonts w:hint="eastAsia"/>
          <w:bCs/>
          <w:sz w:val="24"/>
          <w:szCs w:val="24"/>
          <w:lang w:eastAsia="ko-KR"/>
        </w:rPr>
        <w:t>상태</w:t>
      </w:r>
      <w:r w:rsidR="00024182">
        <w:rPr>
          <w:rFonts w:hint="eastAsia"/>
          <w:bCs/>
          <w:sz w:val="24"/>
          <w:szCs w:val="24"/>
          <w:lang w:eastAsia="ko-KR"/>
        </w:rPr>
        <w:t>를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두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가지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색상으로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바로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확인할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수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있다</w:t>
      </w:r>
      <w:r w:rsidR="00024182">
        <w:rPr>
          <w:rFonts w:hint="eastAsia"/>
          <w:bCs/>
          <w:sz w:val="24"/>
          <w:szCs w:val="24"/>
          <w:lang w:eastAsia="ko-KR"/>
        </w:rPr>
        <w:t>.</w:t>
      </w:r>
      <w:r w:rsidR="00024182">
        <w:rPr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교체가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필요한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경우</w:t>
      </w:r>
      <w:r w:rsidR="00024182">
        <w:rPr>
          <w:rFonts w:hint="eastAsia"/>
          <w:bCs/>
          <w:sz w:val="24"/>
          <w:szCs w:val="24"/>
          <w:lang w:eastAsia="ko-KR"/>
        </w:rPr>
        <w:t>,</w:t>
      </w:r>
      <w:r w:rsidR="00962282">
        <w:rPr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가이드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캐리지의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버튼을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입력해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적절한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유지보수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시기를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설정할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수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proofErr w:type="gramStart"/>
      <w:r w:rsidR="00024182">
        <w:rPr>
          <w:rFonts w:hint="eastAsia"/>
          <w:bCs/>
          <w:sz w:val="24"/>
          <w:szCs w:val="24"/>
          <w:lang w:eastAsia="ko-KR"/>
        </w:rPr>
        <w:t>있다</w:t>
      </w:r>
      <w:r w:rsidR="00024182">
        <w:rPr>
          <w:rFonts w:hint="eastAsia"/>
          <w:bCs/>
          <w:sz w:val="24"/>
          <w:szCs w:val="24"/>
          <w:lang w:eastAsia="ko-KR"/>
        </w:rPr>
        <w:t>.</w:t>
      </w:r>
      <w:r w:rsidR="00024182">
        <w:rPr>
          <w:bCs/>
          <w:sz w:val="24"/>
          <w:szCs w:val="24"/>
          <w:lang w:eastAsia="ko-KR"/>
        </w:rPr>
        <w:t>“</w:t>
      </w:r>
      <w:proofErr w:type="gramEnd"/>
      <w:r w:rsidR="00024182">
        <w:rPr>
          <w:rFonts w:hint="eastAsia"/>
          <w:bCs/>
          <w:sz w:val="24"/>
          <w:szCs w:val="24"/>
          <w:lang w:eastAsia="ko-KR"/>
        </w:rPr>
        <w:t>고</w:t>
      </w:r>
      <w:r w:rsidR="00024182">
        <w:rPr>
          <w:rFonts w:hint="eastAsia"/>
          <w:bCs/>
          <w:sz w:val="24"/>
          <w:szCs w:val="24"/>
          <w:lang w:eastAsia="ko-KR"/>
        </w:rPr>
        <w:t xml:space="preserve"> </w:t>
      </w:r>
      <w:r w:rsidR="00024182">
        <w:rPr>
          <w:rFonts w:hint="eastAsia"/>
          <w:bCs/>
          <w:sz w:val="24"/>
          <w:szCs w:val="24"/>
          <w:lang w:eastAsia="ko-KR"/>
        </w:rPr>
        <w:t>설명했다</w:t>
      </w:r>
      <w:r w:rsidR="00024182">
        <w:rPr>
          <w:rFonts w:hint="eastAsia"/>
          <w:bCs/>
          <w:sz w:val="24"/>
          <w:szCs w:val="24"/>
          <w:lang w:eastAsia="ko-KR"/>
        </w:rPr>
        <w:t>.</w:t>
      </w:r>
    </w:p>
    <w:p w:rsidR="00024182" w:rsidRDefault="00024182" w:rsidP="002A3FD1">
      <w:pPr>
        <w:spacing w:line="360" w:lineRule="auto"/>
        <w:rPr>
          <w:bCs/>
          <w:sz w:val="24"/>
          <w:szCs w:val="24"/>
          <w:lang w:eastAsia="ko-KR"/>
        </w:rPr>
      </w:pPr>
    </w:p>
    <w:p w:rsidR="00024182" w:rsidRDefault="00024182" w:rsidP="00FC1BDE">
      <w:pPr>
        <w:spacing w:line="360" w:lineRule="auto"/>
        <w:rPr>
          <w:rFonts w:hint="eastAsia"/>
          <w:bCs/>
          <w:sz w:val="24"/>
          <w:szCs w:val="24"/>
          <w:lang w:eastAsia="ko-KR"/>
        </w:rPr>
      </w:pPr>
      <w:r w:rsidRPr="0083355E">
        <w:rPr>
          <w:rFonts w:hint="eastAsia"/>
          <w:bCs/>
          <w:sz w:val="24"/>
          <w:szCs w:val="24"/>
          <w:lang w:eastAsia="ko-KR"/>
        </w:rPr>
        <w:t>i</w:t>
      </w:r>
      <w:r w:rsidRPr="0083355E">
        <w:rPr>
          <w:bCs/>
          <w:sz w:val="24"/>
          <w:szCs w:val="24"/>
          <w:lang w:eastAsia="ko-KR"/>
        </w:rPr>
        <w:t>gus GmbH</w:t>
      </w:r>
      <w:r>
        <w:rPr>
          <w:rFonts w:hint="eastAsia"/>
          <w:bCs/>
          <w:sz w:val="24"/>
          <w:szCs w:val="24"/>
          <w:lang w:eastAsia="ko-KR"/>
        </w:rPr>
        <w:t>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드라이린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프로덕트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hint="eastAsia"/>
          <w:bCs/>
          <w:sz w:val="24"/>
          <w:szCs w:val="24"/>
          <w:lang w:eastAsia="ko-KR"/>
        </w:rPr>
        <w:t>매니져</w:t>
      </w:r>
      <w:proofErr w:type="spellEnd"/>
      <w:r>
        <w:rPr>
          <w:rFonts w:hint="eastAsia"/>
          <w:bCs/>
          <w:sz w:val="24"/>
          <w:szCs w:val="24"/>
          <w:lang w:eastAsia="ko-KR"/>
        </w:rPr>
        <w:t>,</w:t>
      </w:r>
      <w:r>
        <w:rPr>
          <w:bCs/>
          <w:sz w:val="24"/>
          <w:szCs w:val="24"/>
          <w:lang w:eastAsia="ko-KR"/>
        </w:rPr>
        <w:t xml:space="preserve"> </w:t>
      </w:r>
      <w:r w:rsidRPr="00297A2E">
        <w:rPr>
          <w:bCs/>
          <w:sz w:val="24"/>
          <w:szCs w:val="24"/>
          <w:lang w:eastAsia="ko-KR"/>
        </w:rPr>
        <w:t>Stefan Niermann</w:t>
      </w:r>
      <w:r>
        <w:rPr>
          <w:rFonts w:hint="eastAsia"/>
          <w:bCs/>
          <w:sz w:val="24"/>
          <w:szCs w:val="24"/>
          <w:lang w:eastAsia="ko-KR"/>
        </w:rPr>
        <w:t>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bCs/>
          <w:sz w:val="24"/>
          <w:szCs w:val="24"/>
          <w:lang w:eastAsia="ko-KR"/>
        </w:rPr>
        <w:t>“</w:t>
      </w:r>
      <w:r>
        <w:rPr>
          <w:rFonts w:hint="eastAsia"/>
          <w:bCs/>
          <w:sz w:val="24"/>
          <w:szCs w:val="24"/>
          <w:lang w:eastAsia="ko-KR"/>
        </w:rPr>
        <w:t>완전한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스마트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솔루션을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구현하기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위해서는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여러가지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하드웨어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및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소프트웨어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lastRenderedPageBreak/>
        <w:t>제반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요소가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많은데</w:t>
      </w:r>
      <w:r>
        <w:rPr>
          <w:rFonts w:hint="eastAsia"/>
          <w:bCs/>
          <w:sz w:val="24"/>
          <w:szCs w:val="24"/>
          <w:lang w:eastAsia="ko-KR"/>
        </w:rPr>
        <w:t>,</w:t>
      </w:r>
      <w:r>
        <w:rPr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이를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생산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현장에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한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번에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도입하기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힘든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어려운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업체들이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종종</w:t>
      </w:r>
      <w:r>
        <w:rPr>
          <w:rFonts w:hint="eastAsia"/>
          <w:bCs/>
          <w:sz w:val="24"/>
          <w:szCs w:val="24"/>
          <w:lang w:eastAsia="ko-KR"/>
        </w:rPr>
        <w:t xml:space="preserve"> </w:t>
      </w:r>
      <w:r>
        <w:rPr>
          <w:rFonts w:hint="eastAsia"/>
          <w:bCs/>
          <w:sz w:val="24"/>
          <w:szCs w:val="24"/>
          <w:lang w:eastAsia="ko-KR"/>
        </w:rPr>
        <w:t>있다</w:t>
      </w:r>
      <w:r>
        <w:rPr>
          <w:rFonts w:hint="eastAsia"/>
          <w:bCs/>
          <w:sz w:val="24"/>
          <w:szCs w:val="24"/>
          <w:lang w:eastAsia="ko-KR"/>
        </w:rPr>
        <w:t>.</w:t>
      </w:r>
      <w:r>
        <w:rPr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금번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신제품은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기존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디지털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통신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모듈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대신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네트워크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연결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없이도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구동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상태를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확인하고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유지보수를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계획할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수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있는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솔루션으로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좀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더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직관적이고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손쉬운</w:t>
      </w:r>
      <w:r w:rsidR="006B3494">
        <w:rPr>
          <w:rFonts w:hint="eastAsia"/>
          <w:bCs/>
          <w:sz w:val="24"/>
          <w:szCs w:val="24"/>
          <w:lang w:eastAsia="ko-KR"/>
        </w:rPr>
        <w:t xml:space="preserve"> </w:t>
      </w:r>
      <w:r w:rsidR="006B3494">
        <w:rPr>
          <w:rFonts w:hint="eastAsia"/>
          <w:bCs/>
          <w:sz w:val="24"/>
          <w:szCs w:val="24"/>
          <w:lang w:eastAsia="ko-KR"/>
        </w:rPr>
        <w:t>조작</w:t>
      </w:r>
      <w:r w:rsidR="00FC1BDE">
        <w:rPr>
          <w:rFonts w:hint="eastAsia"/>
          <w:bCs/>
          <w:sz w:val="24"/>
          <w:szCs w:val="24"/>
          <w:lang w:eastAsia="ko-KR"/>
        </w:rPr>
        <w:t>으로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현장에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부담없이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적용할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수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proofErr w:type="gramStart"/>
      <w:r w:rsidR="00FC1BDE">
        <w:rPr>
          <w:rFonts w:hint="eastAsia"/>
          <w:bCs/>
          <w:sz w:val="24"/>
          <w:szCs w:val="24"/>
          <w:lang w:eastAsia="ko-KR"/>
        </w:rPr>
        <w:t>있다</w:t>
      </w:r>
      <w:r w:rsidR="00FC1BDE">
        <w:rPr>
          <w:rFonts w:hint="eastAsia"/>
          <w:bCs/>
          <w:sz w:val="24"/>
          <w:szCs w:val="24"/>
          <w:lang w:eastAsia="ko-KR"/>
        </w:rPr>
        <w:t>.</w:t>
      </w:r>
      <w:r w:rsidR="00FC1BDE">
        <w:rPr>
          <w:bCs/>
          <w:sz w:val="24"/>
          <w:szCs w:val="24"/>
          <w:lang w:eastAsia="ko-KR"/>
        </w:rPr>
        <w:t>“</w:t>
      </w:r>
      <w:proofErr w:type="spellStart"/>
      <w:proofErr w:type="gramEnd"/>
      <w:r w:rsidR="00FC1BDE">
        <w:rPr>
          <w:rFonts w:hint="eastAsia"/>
          <w:bCs/>
          <w:sz w:val="24"/>
          <w:szCs w:val="24"/>
          <w:lang w:eastAsia="ko-KR"/>
        </w:rPr>
        <w:t>며</w:t>
      </w:r>
      <w:proofErr w:type="spellEnd"/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신제품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개발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배경을</w:t>
      </w:r>
      <w:r w:rsidR="00FC1BDE">
        <w:rPr>
          <w:rFonts w:hint="eastAsia"/>
          <w:bCs/>
          <w:sz w:val="24"/>
          <w:szCs w:val="24"/>
          <w:lang w:eastAsia="ko-KR"/>
        </w:rPr>
        <w:t xml:space="preserve"> </w:t>
      </w:r>
      <w:r w:rsidR="00FC1BDE">
        <w:rPr>
          <w:rFonts w:hint="eastAsia"/>
          <w:bCs/>
          <w:sz w:val="24"/>
          <w:szCs w:val="24"/>
          <w:lang w:eastAsia="ko-KR"/>
        </w:rPr>
        <w:t>밝혔다</w:t>
      </w:r>
      <w:r w:rsidR="00FC1BDE">
        <w:rPr>
          <w:rFonts w:hint="eastAsia"/>
          <w:bCs/>
          <w:sz w:val="24"/>
          <w:szCs w:val="24"/>
          <w:lang w:eastAsia="ko-KR"/>
        </w:rPr>
        <w:t>.</w:t>
      </w:r>
    </w:p>
    <w:bookmarkEnd w:id="0"/>
    <w:p w:rsidR="00F1692C" w:rsidRPr="00024182" w:rsidRDefault="00F1692C" w:rsidP="00024182">
      <w:pPr>
        <w:spacing w:line="360" w:lineRule="auto"/>
        <w:rPr>
          <w:rFonts w:hint="eastAsia"/>
          <w:bCs/>
          <w:sz w:val="24"/>
          <w:szCs w:val="24"/>
          <w:lang w:eastAsia="ko-KR"/>
        </w:rPr>
      </w:pPr>
    </w:p>
    <w:p w:rsidR="00AB0D1C" w:rsidRPr="00082350" w:rsidRDefault="00AB0D1C" w:rsidP="00AB0D1C">
      <w:pPr>
        <w:overflowPunct/>
        <w:autoSpaceDE/>
        <w:autoSpaceDN/>
        <w:adjustRightInd/>
        <w:jc w:val="left"/>
        <w:textAlignment w:val="auto"/>
      </w:pPr>
    </w:p>
    <w:p w:rsidR="00AB0D1C" w:rsidRPr="007E3E94" w:rsidRDefault="00024182" w:rsidP="00AB0D1C">
      <w:pPr>
        <w:suppressAutoHyphens/>
        <w:spacing w:line="360" w:lineRule="auto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캡션</w:t>
      </w:r>
      <w:r>
        <w:rPr>
          <w:rFonts w:hint="eastAsia"/>
          <w:b/>
          <w:lang w:eastAsia="ko-KR"/>
        </w:rPr>
        <w:t>:</w:t>
      </w:r>
    </w:p>
    <w:p w:rsidR="00AB0D1C" w:rsidRPr="007E3E94" w:rsidRDefault="00AB0D1C" w:rsidP="00AB0D1C">
      <w:pPr>
        <w:suppressAutoHyphens/>
        <w:spacing w:line="360" w:lineRule="auto"/>
        <w:rPr>
          <w:b/>
        </w:rPr>
      </w:pPr>
    </w:p>
    <w:p w:rsidR="00AB0D1C" w:rsidRPr="007E3E94" w:rsidRDefault="000E436E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>
            <wp:extent cx="1944477" cy="288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7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C" w:rsidRPr="00A52B13" w:rsidRDefault="000C41B2" w:rsidP="00AB0D1C">
      <w:pPr>
        <w:suppressAutoHyphens/>
        <w:spacing w:line="360" w:lineRule="auto"/>
        <w:rPr>
          <w:rFonts w:cs="Arial"/>
          <w:b/>
          <w:szCs w:val="22"/>
        </w:rPr>
      </w:pPr>
      <w:r w:rsidRPr="00A52B13">
        <w:rPr>
          <w:rFonts w:cs="Arial"/>
          <w:b/>
          <w:szCs w:val="22"/>
        </w:rPr>
        <w:t>PM</w:t>
      </w:r>
      <w:r w:rsidR="00C76F12">
        <w:rPr>
          <w:rFonts w:cs="Arial"/>
          <w:b/>
          <w:szCs w:val="22"/>
        </w:rPr>
        <w:t>1420</w:t>
      </w:r>
      <w:r w:rsidR="00AB0D1C" w:rsidRPr="00A52B13">
        <w:rPr>
          <w:rFonts w:cs="Arial"/>
          <w:b/>
          <w:szCs w:val="22"/>
        </w:rPr>
        <w:t>-1</w:t>
      </w:r>
    </w:p>
    <w:p w:rsidR="00E01E24" w:rsidRPr="007E3E94" w:rsidRDefault="006B3494" w:rsidP="007E3E94">
      <w:pPr>
        <w:suppressAutoHyphens/>
        <w:spacing w:line="360" w:lineRule="auto"/>
      </w:pPr>
      <w:r w:rsidRPr="006B3494">
        <w:rPr>
          <w:rFonts w:hint="eastAsia"/>
        </w:rPr>
        <w:t xml:space="preserve">LED </w:t>
      </w:r>
      <w:r w:rsidRPr="006B3494">
        <w:rPr>
          <w:rFonts w:hint="eastAsia"/>
        </w:rPr>
        <w:t>디스플레이를</w:t>
      </w:r>
      <w:r w:rsidRPr="006B3494">
        <w:rPr>
          <w:rFonts w:hint="eastAsia"/>
        </w:rPr>
        <w:t xml:space="preserve"> </w:t>
      </w:r>
      <w:r w:rsidRPr="006B3494">
        <w:rPr>
          <w:rFonts w:hint="eastAsia"/>
        </w:rPr>
        <w:t>통해</w:t>
      </w:r>
      <w:r w:rsidRPr="006B3494">
        <w:rPr>
          <w:rFonts w:hint="eastAsia"/>
        </w:rPr>
        <w:t xml:space="preserve"> </w:t>
      </w:r>
      <w:r w:rsidRPr="006B3494">
        <w:rPr>
          <w:rFonts w:hint="eastAsia"/>
        </w:rPr>
        <w:t>슬라이드</w:t>
      </w:r>
      <w:r w:rsidRPr="006B3494">
        <w:rPr>
          <w:rFonts w:hint="eastAsia"/>
        </w:rPr>
        <w:t xml:space="preserve"> </w:t>
      </w:r>
      <w:r w:rsidRPr="006B3494">
        <w:rPr>
          <w:rFonts w:hint="eastAsia"/>
        </w:rPr>
        <w:t>필름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i</w:t>
      </w:r>
      <w:r>
        <w:rPr>
          <w:lang w:eastAsia="ko-KR"/>
        </w:rPr>
        <w:t>gus</w:t>
      </w:r>
      <w:r>
        <w:rPr>
          <w:rFonts w:ascii="맑은 고딕" w:eastAsia="맑은 고딕" w:hAnsi="맑은 고딕" w:hint="eastAsia"/>
          <w:lang w:eastAsia="ko-KR"/>
        </w:rPr>
        <w:t>®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드라이린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가이드</w:t>
      </w:r>
      <w:r>
        <w:rPr>
          <w:rFonts w:hint="eastAsia"/>
          <w:lang w:eastAsia="ko-KR"/>
        </w:rPr>
        <w:t>.</w:t>
      </w:r>
      <w:r w:rsidRPr="006B3494">
        <w:rPr>
          <w:rFonts w:hint="eastAsia"/>
        </w:rPr>
        <w:t>(</w:t>
      </w:r>
      <w:r w:rsidRPr="006B3494">
        <w:rPr>
          <w:rFonts w:hint="eastAsia"/>
        </w:rPr>
        <w:t>출처</w:t>
      </w:r>
      <w:r w:rsidRPr="006B3494">
        <w:rPr>
          <w:rFonts w:hint="eastAsia"/>
        </w:rPr>
        <w:t xml:space="preserve"> : igus GmbH)</w:t>
      </w:r>
      <w:bookmarkEnd w:id="1"/>
    </w:p>
    <w:p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5ED" w:rsidRDefault="009315ED">
      <w:r>
        <w:separator/>
      </w:r>
    </w:p>
  </w:endnote>
  <w:endnote w:type="continuationSeparator" w:id="0">
    <w:p w:rsidR="009315ED" w:rsidRDefault="009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248" w:rsidRDefault="000F1248" w:rsidP="00090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248" w:rsidRDefault="000F12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5ED" w:rsidRDefault="009315ED">
      <w:r>
        <w:separator/>
      </w:r>
    </w:p>
  </w:footnote>
  <w:footnote w:type="continuationSeparator" w:id="0">
    <w:p w:rsidR="009315ED" w:rsidRDefault="009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29F0" w:rsidRDefault="00024302">
    <w:pPr>
      <w:pStyle w:val="a3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1E58" w:rsidRPr="002007C5" w:rsidRDefault="00024302" w:rsidP="00411E58">
    <w:pPr>
      <w:pStyle w:val="a3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a3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a3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:rsidR="00411E58" w:rsidRDefault="00411E58" w:rsidP="00411E58">
    <w:pPr>
      <w:pStyle w:val="a3"/>
      <w:rPr>
        <w:rStyle w:val="a5"/>
      </w:rPr>
    </w:pPr>
  </w:p>
  <w:p w:rsidR="000F1248" w:rsidRPr="00411E58" w:rsidRDefault="000F1248" w:rsidP="00411E58">
    <w:pPr>
      <w:pStyle w:val="a3"/>
      <w:rPr>
        <w:rStyle w:val="a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A2BF5"/>
    <w:multiLevelType w:val="hybridMultilevel"/>
    <w:tmpl w:val="FE30FD2E"/>
    <w:lvl w:ilvl="0" w:tplc="9146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E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C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87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0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0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0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182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88A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350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36E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B08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C26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068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6E94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A2E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3FD1"/>
    <w:rsid w:val="002A4483"/>
    <w:rsid w:val="002A4989"/>
    <w:rsid w:val="002A63E7"/>
    <w:rsid w:val="002A699A"/>
    <w:rsid w:val="002A6AD0"/>
    <w:rsid w:val="002A6D7D"/>
    <w:rsid w:val="002A7D13"/>
    <w:rsid w:val="002A7D4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19A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1EC1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0A9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4E5E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DEE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5610F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494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5258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345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355E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665A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0BA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941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26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5ED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2282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D735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151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177AF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2B13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07FCB"/>
    <w:rsid w:val="00B114DB"/>
    <w:rsid w:val="00B117C3"/>
    <w:rsid w:val="00B11BC3"/>
    <w:rsid w:val="00B11E2E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4E0D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5C7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B7740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79B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2B0A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59D8"/>
    <w:rsid w:val="00C763E3"/>
    <w:rsid w:val="00C76451"/>
    <w:rsid w:val="00C7645A"/>
    <w:rsid w:val="00C76F12"/>
    <w:rsid w:val="00C77849"/>
    <w:rsid w:val="00C77984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04EE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36B"/>
    <w:rsid w:val="00DB1792"/>
    <w:rsid w:val="00DB1B71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111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72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076"/>
    <w:rsid w:val="00EC163B"/>
    <w:rsid w:val="00EC363A"/>
    <w:rsid w:val="00EC4FD5"/>
    <w:rsid w:val="00EC5C53"/>
    <w:rsid w:val="00EC6808"/>
    <w:rsid w:val="00EC7BF6"/>
    <w:rsid w:val="00ED00DA"/>
    <w:rsid w:val="00ED069B"/>
    <w:rsid w:val="00ED0E99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2A82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3923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7E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1BDE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BB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widowControl w:val="0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Textkrper21">
    <w:name w:val="Textkörper 21"/>
    <w:basedOn w:val="a"/>
    <w:rPr>
      <w:b/>
      <w:i/>
    </w:rPr>
  </w:style>
  <w:style w:type="paragraph" w:customStyle="1" w:styleId="Blocktext1">
    <w:name w:val="Blocktext1"/>
    <w:basedOn w:val="a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a"/>
    <w:pPr>
      <w:tabs>
        <w:tab w:val="left" w:pos="7371"/>
      </w:tabs>
      <w:spacing w:line="360" w:lineRule="auto"/>
      <w:ind w:right="2408"/>
    </w:pPr>
  </w:style>
  <w:style w:type="paragraph" w:styleId="a6">
    <w:name w:val="Body Text"/>
    <w:basedOn w:val="a"/>
    <w:rPr>
      <w:sz w:val="20"/>
    </w:rPr>
  </w:style>
  <w:style w:type="paragraph" w:customStyle="1" w:styleId="NurText1">
    <w:name w:val="Nur Text1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a"/>
    <w:rPr>
      <w:rFonts w:ascii="Tahoma" w:hAnsi="Tahoma"/>
      <w:sz w:val="16"/>
    </w:rPr>
  </w:style>
  <w:style w:type="paragraph" w:styleId="20">
    <w:name w:val="Body Text 2"/>
    <w:basedOn w:val="a"/>
    <w:pPr>
      <w:spacing w:line="300" w:lineRule="exact"/>
      <w:ind w:right="-28"/>
    </w:pPr>
  </w:style>
  <w:style w:type="character" w:styleId="a9">
    <w:name w:val="Hyperlink"/>
    <w:rsid w:val="004F67F1"/>
    <w:rPr>
      <w:color w:val="0000FF"/>
      <w:u w:val="single"/>
    </w:rPr>
  </w:style>
  <w:style w:type="paragraph" w:styleId="aa">
    <w:name w:val="Balloon Text"/>
    <w:basedOn w:val="a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Char">
    <w:name w:val="바닥글 Char"/>
    <w:basedOn w:val="a0"/>
    <w:link w:val="a4"/>
    <w:uiPriority w:val="99"/>
    <w:rsid w:val="00744D2B"/>
    <w:rPr>
      <w:rFonts w:ascii="Arial" w:hAnsi="Arial"/>
      <w:sz w:val="22"/>
    </w:rPr>
  </w:style>
  <w:style w:type="character" w:customStyle="1" w:styleId="1Char">
    <w:name w:val="제목 1 Char"/>
    <w:basedOn w:val="a0"/>
    <w:link w:val="1"/>
    <w:rsid w:val="006220DA"/>
    <w:rPr>
      <w:rFonts w:ascii="Arial" w:hAnsi="Arial"/>
      <w:b/>
      <w:sz w:val="24"/>
      <w:u w:val="single"/>
    </w:rPr>
  </w:style>
  <w:style w:type="character" w:styleId="ab">
    <w:name w:val="Unresolved Mention"/>
    <w:basedOn w:val="a0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ac">
    <w:name w:val="FollowedHyperlink"/>
    <w:basedOn w:val="a0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6DC9-454E-474B-AF89-2488596E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2020-04-14T06:26:00Z</dcterms:created>
  <dcterms:modified xsi:type="dcterms:W3CDTF">2020-04-16T02:36:00Z</dcterms:modified>
</cp:coreProperties>
</file>